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 Соблюдение врачебной тайны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600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00A0" w:rsidRDefault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600A0" w:rsidRDefault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Ч. 2 ст. 13 признана частично не соответствующей Конституции РФ (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указанного Постановления.</w:t>
            </w:r>
          </w:p>
        </w:tc>
      </w:tr>
    </w:tbl>
    <w:p w:rsidR="001600A0" w:rsidRDefault="001600A0" w:rsidP="001600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600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00A0" w:rsidRDefault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600A0" w:rsidRDefault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Ч. 3 ст. 13 признана частично не соответствующей Конституции РФ (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указанного Постановления.</w:t>
            </w:r>
          </w:p>
        </w:tc>
      </w:tr>
    </w:tbl>
    <w:p w:rsidR="001600A0" w:rsidRDefault="001600A0" w:rsidP="001600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0" w:name="Par8"/>
      <w:bookmarkEnd w:id="0"/>
      <w:r>
        <w:rPr>
          <w:rFonts w:ascii="Calibri" w:hAnsi="Calibri" w:cs="Calibri"/>
        </w:rPr>
        <w:t xml:space="preserve">3. С письменного согласия гражданина или его </w:t>
      </w:r>
      <w:hyperlink r:id="rId8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"/>
      <w:bookmarkEnd w:id="1"/>
      <w:r>
        <w:rPr>
          <w:rFonts w:ascii="Calibri" w:hAnsi="Calibri" w:cs="Calibri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пункта 1 части 9 статьи 20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угрозе распространения инфекционных заболеваний, массовых отравлений и поражений;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23.07.2013 </w:t>
      </w:r>
      <w:hyperlink r:id="rId10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01.04.2020 </w:t>
      </w:r>
      <w:hyperlink r:id="rId1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</w:t>
      </w:r>
      <w:proofErr w:type="gramStart"/>
      <w:r>
        <w:rPr>
          <w:rFonts w:ascii="Calibri" w:hAnsi="Calibri" w:cs="Calibri"/>
        </w:rPr>
        <w:t>врача</w:t>
      </w:r>
      <w:proofErr w:type="gramEnd"/>
      <w:r>
        <w:rPr>
          <w:rFonts w:ascii="Calibri" w:hAnsi="Calibri" w:cs="Calibri"/>
        </w:rPr>
        <w:t xml:space="preserve"> либо новые потенциально опасные </w:t>
      </w:r>
      <w:proofErr w:type="spellStart"/>
      <w:r>
        <w:rPr>
          <w:rFonts w:ascii="Calibri" w:hAnsi="Calibri" w:cs="Calibri"/>
        </w:rPr>
        <w:t>психоактивные</w:t>
      </w:r>
      <w:proofErr w:type="spellEnd"/>
      <w:r>
        <w:rPr>
          <w:rFonts w:ascii="Calibri" w:hAnsi="Calibri" w:cs="Calibri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230-ФЗ)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в случае оказания медицинской помощи несовершеннолетнему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2 части 2 статьи 20</w:t>
        </w:r>
      </w:hyperlink>
      <w:r>
        <w:rPr>
          <w:rFonts w:ascii="Calibri" w:hAnsi="Calibri" w:cs="Calibri"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r:id="rId14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для информирования одного из его родителей или иного </w:t>
      </w:r>
      <w:hyperlink r:id="rId1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целях информирования органов внутренних дел: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смерти пациента, личность которого не установлена;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22.12.2020 N 438-ФЗ)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04.06.2014 N 145-ФЗ)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6 статьи 34.1</w:t>
        </w:r>
      </w:hyperlink>
      <w:r>
        <w:rPr>
          <w:rFonts w:ascii="Calibri" w:hAnsi="Calibri" w:cs="Calibri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25.11.2013 </w:t>
      </w:r>
      <w:hyperlink r:id="rId1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06.04.2015 </w:t>
      </w:r>
      <w:hyperlink r:id="rId20" w:history="1">
        <w:r>
          <w:rPr>
            <w:rFonts w:ascii="Calibri" w:hAnsi="Calibri" w:cs="Calibri"/>
            <w:color w:val="0000FF"/>
          </w:rPr>
          <w:t>N 78-ФЗ</w:t>
        </w:r>
      </w:hyperlink>
      <w:r>
        <w:rPr>
          <w:rFonts w:ascii="Calibri" w:hAnsi="Calibri" w:cs="Calibri"/>
        </w:rPr>
        <w:t>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персональных данных;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целях осуществления учета и контроля в системе обязательного социального страхования;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утратил силу.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1600A0">
        <w:rPr>
          <w:rFonts w:ascii="Calibri" w:hAnsi="Calibri" w:cs="Calibri"/>
          <w:b/>
          <w:bCs/>
        </w:rPr>
        <w:t>Статья 19. Право на медицинскую помощь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1. Каждый имеет право на медицинскую помощь.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3" w:history="1">
        <w:r w:rsidRPr="001600A0">
          <w:rPr>
            <w:rFonts w:ascii="Calibri" w:hAnsi="Calibri" w:cs="Calibri"/>
            <w:color w:val="0000FF"/>
          </w:rPr>
          <w:t>программой</w:t>
        </w:r>
      </w:hyperlink>
      <w:r w:rsidRPr="001600A0"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600A0" w:rsidRPr="001600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1600A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1600A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1600A0">
              <w:rPr>
                <w:rFonts w:ascii="Calibri" w:hAnsi="Calibri" w:cs="Calibri"/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4" w:history="1">
              <w:r w:rsidRPr="001600A0">
                <w:rPr>
                  <w:rFonts w:ascii="Calibri" w:hAnsi="Calibri" w:cs="Calibri"/>
                  <w:color w:val="0000FF"/>
                </w:rPr>
                <w:t>Договор</w:t>
              </w:r>
            </w:hyperlink>
            <w:r w:rsidRPr="001600A0">
              <w:rPr>
                <w:rFonts w:ascii="Calibri" w:hAnsi="Calibri" w:cs="Calibri"/>
                <w:color w:val="392C69"/>
              </w:rPr>
              <w:t>, подписанный в г. Астане 29.05.2014.</w:t>
            </w:r>
          </w:p>
        </w:tc>
      </w:tr>
    </w:tbl>
    <w:p w:rsidR="001600A0" w:rsidRPr="001600A0" w:rsidRDefault="001600A0" w:rsidP="001600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lastRenderedPageBreak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4. </w:t>
      </w:r>
      <w:hyperlink r:id="rId25" w:history="1">
        <w:r w:rsidRPr="001600A0">
          <w:rPr>
            <w:rFonts w:ascii="Calibri" w:hAnsi="Calibri" w:cs="Calibri"/>
            <w:color w:val="0000FF"/>
          </w:rPr>
          <w:t>Порядок</w:t>
        </w:r>
      </w:hyperlink>
      <w:r w:rsidRPr="001600A0">
        <w:rPr>
          <w:rFonts w:ascii="Calibri" w:hAnsi="Calibri" w:cs="Calibri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5. Пациент имеет право на: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6" w:history="1">
        <w:r w:rsidRPr="001600A0">
          <w:rPr>
            <w:rFonts w:ascii="Calibri" w:hAnsi="Calibri" w:cs="Calibri"/>
            <w:color w:val="0000FF"/>
          </w:rPr>
          <w:t>требованиям</w:t>
        </w:r>
      </w:hyperlink>
      <w:r w:rsidRPr="001600A0">
        <w:rPr>
          <w:rFonts w:ascii="Calibri" w:hAnsi="Calibri" w:cs="Calibri"/>
        </w:rPr>
        <w:t>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3) получение консультаций врачей-специалистов;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(п. 4 в ред. Федерального </w:t>
      </w:r>
      <w:hyperlink r:id="rId27" w:history="1">
        <w:r w:rsidRPr="001600A0">
          <w:rPr>
            <w:rFonts w:ascii="Calibri" w:hAnsi="Calibri" w:cs="Calibri"/>
            <w:color w:val="0000FF"/>
          </w:rPr>
          <w:t>закона</w:t>
        </w:r>
      </w:hyperlink>
      <w:r w:rsidRPr="001600A0">
        <w:rPr>
          <w:rFonts w:ascii="Calibri" w:hAnsi="Calibri" w:cs="Calibri"/>
        </w:rPr>
        <w:t xml:space="preserve"> от 06.03.2019 N 18-ФЗ)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600A0" w:rsidRPr="001600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1600A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1600A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1600A0">
              <w:rPr>
                <w:rFonts w:ascii="Calibri" w:hAnsi="Calibri" w:cs="Calibri"/>
                <w:color w:val="392C69"/>
              </w:rPr>
              <w:t>П. 5 ч. 5 ст. 19 признан частично не соответствующим Конституции РФ (</w:t>
            </w:r>
            <w:hyperlink r:id="rId28" w:history="1">
              <w:r w:rsidRPr="001600A0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1600A0">
              <w:rPr>
                <w:rFonts w:ascii="Calibri" w:hAnsi="Calibri" w:cs="Calibri"/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9" w:history="1">
              <w:r w:rsidRPr="001600A0">
                <w:rPr>
                  <w:rFonts w:ascii="Calibri" w:hAnsi="Calibri" w:cs="Calibri"/>
                  <w:color w:val="0000FF"/>
                </w:rPr>
                <w:t>п. 3</w:t>
              </w:r>
            </w:hyperlink>
            <w:r w:rsidRPr="001600A0">
              <w:rPr>
                <w:rFonts w:ascii="Calibri" w:hAnsi="Calibri" w:cs="Calibri"/>
                <w:color w:val="392C69"/>
              </w:rPr>
              <w:t xml:space="preserve"> указанного Постановления.</w:t>
            </w:r>
          </w:p>
        </w:tc>
      </w:tr>
    </w:tbl>
    <w:p w:rsidR="001600A0" w:rsidRPr="001600A0" w:rsidRDefault="001600A0" w:rsidP="001600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7) защиту сведений, составляющих врачебную тайну;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8) отказ от медицинского вмешательства;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10) допуск к нему адвоката или </w:t>
      </w:r>
      <w:hyperlink r:id="rId30" w:history="1">
        <w:r w:rsidRPr="001600A0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1600A0">
        <w:rPr>
          <w:rFonts w:ascii="Calibri" w:hAnsi="Calibri" w:cs="Calibri"/>
        </w:rPr>
        <w:t xml:space="preserve"> для защиты своих прав;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1600A0">
        <w:rPr>
          <w:rFonts w:ascii="Calibri" w:hAnsi="Calibri" w:cs="Calibri"/>
          <w:b/>
          <w:bCs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600A0" w:rsidRPr="001600A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1600A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1600A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600A0" w:rsidRPr="001600A0" w:rsidRDefault="001600A0" w:rsidP="0016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1600A0">
              <w:rPr>
                <w:rFonts w:ascii="Calibri" w:hAnsi="Calibri" w:cs="Calibri"/>
                <w:color w:val="392C69"/>
              </w:rPr>
              <w:t>Ч. 1 ст. 20 признана частично не соответствующей Конституции РФ (</w:t>
            </w:r>
            <w:hyperlink r:id="rId31" w:history="1">
              <w:r w:rsidRPr="001600A0"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 w:rsidRPr="001600A0">
              <w:rPr>
                <w:rFonts w:ascii="Calibri" w:hAnsi="Calibri" w:cs="Calibri"/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32" w:history="1">
              <w:r w:rsidRPr="001600A0">
                <w:rPr>
                  <w:rFonts w:ascii="Calibri" w:hAnsi="Calibri" w:cs="Calibri"/>
                  <w:color w:val="0000FF"/>
                </w:rPr>
                <w:t>п. 3</w:t>
              </w:r>
            </w:hyperlink>
            <w:r w:rsidRPr="001600A0">
              <w:rPr>
                <w:rFonts w:ascii="Calibri" w:hAnsi="Calibri" w:cs="Calibri"/>
                <w:color w:val="392C69"/>
              </w:rPr>
              <w:t xml:space="preserve"> указанного Постановления.</w:t>
            </w:r>
          </w:p>
        </w:tc>
      </w:tr>
    </w:tbl>
    <w:p w:rsidR="001600A0" w:rsidRPr="001600A0" w:rsidRDefault="001600A0" w:rsidP="001600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1600A0">
        <w:rPr>
          <w:rFonts w:ascii="Calibri" w:hAnsi="Calibri" w:cs="Calibri"/>
        </w:rPr>
        <w:lastRenderedPageBreak/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9"/>
      <w:bookmarkEnd w:id="3"/>
      <w:r w:rsidRPr="001600A0"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33" w:history="1">
        <w:r w:rsidRPr="001600A0">
          <w:rPr>
            <w:rFonts w:ascii="Calibri" w:hAnsi="Calibri" w:cs="Calibri"/>
            <w:color w:val="0000FF"/>
          </w:rPr>
          <w:t>законный представитель</w:t>
        </w:r>
      </w:hyperlink>
      <w:r w:rsidRPr="001600A0">
        <w:rPr>
          <w:rFonts w:ascii="Calibri" w:hAnsi="Calibri" w:cs="Calibri"/>
        </w:rPr>
        <w:t xml:space="preserve"> в отношении: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1) лица, не достигшего возраста, установленного </w:t>
      </w:r>
      <w:hyperlink r:id="rId34" w:history="1">
        <w:r w:rsidRPr="001600A0">
          <w:rPr>
            <w:rFonts w:ascii="Calibri" w:hAnsi="Calibri" w:cs="Calibri"/>
            <w:color w:val="0000FF"/>
          </w:rPr>
          <w:t>частью 5 статьи 47</w:t>
        </w:r>
      </w:hyperlink>
      <w:r w:rsidRPr="001600A0">
        <w:rPr>
          <w:rFonts w:ascii="Calibri" w:hAnsi="Calibri" w:cs="Calibri"/>
        </w:rPr>
        <w:t xml:space="preserve"> и </w:t>
      </w:r>
      <w:hyperlink r:id="rId35" w:history="1">
        <w:r w:rsidRPr="001600A0">
          <w:rPr>
            <w:rFonts w:ascii="Calibri" w:hAnsi="Calibri" w:cs="Calibri"/>
            <w:color w:val="0000FF"/>
          </w:rPr>
          <w:t>частью 2 статьи 54</w:t>
        </w:r>
      </w:hyperlink>
      <w:r w:rsidRPr="001600A0"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36" w:history="1">
        <w:r w:rsidRPr="001600A0">
          <w:rPr>
            <w:rFonts w:ascii="Calibri" w:hAnsi="Calibri" w:cs="Calibri"/>
            <w:color w:val="0000FF"/>
          </w:rPr>
          <w:t>законодательством</w:t>
        </w:r>
      </w:hyperlink>
      <w:r w:rsidRPr="001600A0">
        <w:rPr>
          <w:rFonts w:ascii="Calibri" w:hAnsi="Calibri" w:cs="Calibri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0" w:history="1">
        <w:r w:rsidRPr="001600A0">
          <w:rPr>
            <w:rFonts w:ascii="Calibri" w:hAnsi="Calibri" w:cs="Calibri"/>
            <w:color w:val="0000FF"/>
          </w:rPr>
          <w:t>частью 9</w:t>
        </w:r>
      </w:hyperlink>
      <w:r w:rsidRPr="001600A0"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37" w:history="1">
        <w:r w:rsidRPr="001600A0">
          <w:rPr>
            <w:rFonts w:ascii="Calibri" w:hAnsi="Calibri" w:cs="Calibri"/>
            <w:color w:val="0000FF"/>
          </w:rPr>
          <w:t>порядке</w:t>
        </w:r>
      </w:hyperlink>
      <w:r w:rsidRPr="001600A0"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6. Лица, указанные в </w:t>
      </w:r>
      <w:hyperlink w:anchor="Par28" w:history="1">
        <w:r w:rsidRPr="001600A0">
          <w:rPr>
            <w:rFonts w:ascii="Calibri" w:hAnsi="Calibri" w:cs="Calibri"/>
            <w:color w:val="0000FF"/>
          </w:rPr>
          <w:t>частях 1</w:t>
        </w:r>
      </w:hyperlink>
      <w:r w:rsidRPr="001600A0">
        <w:rPr>
          <w:rFonts w:ascii="Calibri" w:hAnsi="Calibri" w:cs="Calibri"/>
        </w:rPr>
        <w:t xml:space="preserve"> и </w:t>
      </w:r>
      <w:hyperlink w:anchor="Par29" w:history="1">
        <w:r w:rsidRPr="001600A0">
          <w:rPr>
            <w:rFonts w:ascii="Calibri" w:hAnsi="Calibri" w:cs="Calibri"/>
            <w:color w:val="0000FF"/>
          </w:rPr>
          <w:t>2</w:t>
        </w:r>
      </w:hyperlink>
      <w:r w:rsidRPr="001600A0"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38" w:history="1">
        <w:r w:rsidRPr="001600A0">
          <w:rPr>
            <w:rFonts w:ascii="Calibri" w:hAnsi="Calibri" w:cs="Calibri"/>
            <w:color w:val="0000FF"/>
          </w:rPr>
          <w:t>перечень</w:t>
        </w:r>
      </w:hyperlink>
      <w:r w:rsidRPr="001600A0"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</w:t>
      </w:r>
      <w:r w:rsidRPr="001600A0">
        <w:rPr>
          <w:rFonts w:ascii="Calibri" w:hAnsi="Calibri" w:cs="Calibri"/>
        </w:rPr>
        <w:lastRenderedPageBreak/>
        <w:t xml:space="preserve">иного законного представителя лица, указанного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(часть 7 в ред. Федерального </w:t>
      </w:r>
      <w:hyperlink r:id="rId39" w:history="1">
        <w:r w:rsidRPr="001600A0">
          <w:rPr>
            <w:rFonts w:ascii="Calibri" w:hAnsi="Calibri" w:cs="Calibri"/>
            <w:color w:val="0000FF"/>
          </w:rPr>
          <w:t>закона</w:t>
        </w:r>
      </w:hyperlink>
      <w:r w:rsidRPr="001600A0">
        <w:rPr>
          <w:rFonts w:ascii="Calibri" w:hAnsi="Calibri" w:cs="Calibri"/>
        </w:rPr>
        <w:t xml:space="preserve"> от 29.07.2017 N 242-ФЗ)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(в ред. Федерального </w:t>
      </w:r>
      <w:hyperlink r:id="rId40" w:history="1">
        <w:r w:rsidRPr="001600A0">
          <w:rPr>
            <w:rFonts w:ascii="Calibri" w:hAnsi="Calibri" w:cs="Calibri"/>
            <w:color w:val="0000FF"/>
          </w:rPr>
          <w:t>закона</w:t>
        </w:r>
      </w:hyperlink>
      <w:r w:rsidRPr="001600A0">
        <w:rPr>
          <w:rFonts w:ascii="Calibri" w:hAnsi="Calibri" w:cs="Calibri"/>
        </w:rPr>
        <w:t xml:space="preserve"> от 25.11.2013 N 317-ФЗ)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 w:rsidRPr="001600A0">
        <w:rPr>
          <w:rFonts w:ascii="Calibri" w:hAnsi="Calibri" w:cs="Calibri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41"/>
      <w:bookmarkEnd w:id="5"/>
      <w:r w:rsidRPr="001600A0">
        <w:rPr>
          <w:rFonts w:ascii="Calibri" w:hAnsi="Calibri" w:cs="Calibri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статьи);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 w:rsidRPr="001600A0">
        <w:rPr>
          <w:rFonts w:ascii="Calibri" w:hAnsi="Calibri" w:cs="Calibri"/>
        </w:rPr>
        <w:t xml:space="preserve">2) в отношении лиц, страдающих </w:t>
      </w:r>
      <w:hyperlink r:id="rId41" w:history="1">
        <w:r w:rsidRPr="001600A0">
          <w:rPr>
            <w:rFonts w:ascii="Calibri" w:hAnsi="Calibri" w:cs="Calibri"/>
            <w:color w:val="0000FF"/>
          </w:rPr>
          <w:t>заболеваниями</w:t>
        </w:r>
      </w:hyperlink>
      <w:r w:rsidRPr="001600A0">
        <w:rPr>
          <w:rFonts w:ascii="Calibri" w:hAnsi="Calibri" w:cs="Calibri"/>
        </w:rPr>
        <w:t>, представляющими опасность для окружающих;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 w:rsidRPr="001600A0">
        <w:rPr>
          <w:rFonts w:ascii="Calibri" w:hAnsi="Calibri" w:cs="Calibri"/>
        </w:rPr>
        <w:t>3) в отношении лиц, страдающих тяжелыми психическими расстройствами;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44"/>
      <w:bookmarkEnd w:id="8"/>
      <w:r w:rsidRPr="001600A0">
        <w:rPr>
          <w:rFonts w:ascii="Calibri" w:hAnsi="Calibri" w:cs="Calibri"/>
        </w:rPr>
        <w:t>4) в отношении лиц, совершивших общественно опасные деяния (преступления);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>5) при проведении судебно-медицинской экспертизы и (или) судебно-психиатрической экспертизы;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46"/>
      <w:bookmarkEnd w:id="9"/>
      <w:r w:rsidRPr="001600A0">
        <w:rPr>
          <w:rFonts w:ascii="Calibri" w:hAnsi="Calibri" w:cs="Calibri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(п. 6 введен Федеральным </w:t>
      </w:r>
      <w:hyperlink r:id="rId42" w:history="1">
        <w:r w:rsidRPr="001600A0">
          <w:rPr>
            <w:rFonts w:ascii="Calibri" w:hAnsi="Calibri" w:cs="Calibri"/>
            <w:color w:val="0000FF"/>
          </w:rPr>
          <w:t>законом</w:t>
        </w:r>
      </w:hyperlink>
      <w:r w:rsidRPr="001600A0">
        <w:rPr>
          <w:rFonts w:ascii="Calibri" w:hAnsi="Calibri" w:cs="Calibri"/>
        </w:rPr>
        <w:t xml:space="preserve"> от 06.03.2019 N 18-ФЗ)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43" w:history="1">
        <w:r w:rsidRPr="001600A0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1600A0">
        <w:rPr>
          <w:rFonts w:ascii="Calibri" w:hAnsi="Calibri" w:cs="Calibri"/>
        </w:rPr>
        <w:t xml:space="preserve"> принимается: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1) в случаях, указанных в </w:t>
      </w:r>
      <w:hyperlink w:anchor="Par41" w:history="1">
        <w:r w:rsidRPr="001600A0">
          <w:rPr>
            <w:rFonts w:ascii="Calibri" w:hAnsi="Calibri" w:cs="Calibri"/>
            <w:color w:val="0000FF"/>
          </w:rPr>
          <w:t>пунктах 1</w:t>
        </w:r>
      </w:hyperlink>
      <w:r w:rsidRPr="001600A0">
        <w:rPr>
          <w:rFonts w:ascii="Calibri" w:hAnsi="Calibri" w:cs="Calibri"/>
        </w:rPr>
        <w:t xml:space="preserve"> и </w:t>
      </w:r>
      <w:hyperlink w:anchor="Par42" w:history="1">
        <w:r w:rsidRPr="001600A0">
          <w:rPr>
            <w:rFonts w:ascii="Calibri" w:hAnsi="Calibri" w:cs="Calibri"/>
            <w:color w:val="0000FF"/>
          </w:rPr>
          <w:t>2 части 9</w:t>
        </w:r>
      </w:hyperlink>
      <w:r w:rsidRPr="001600A0">
        <w:rPr>
          <w:rFonts w:ascii="Calibri" w:hAnsi="Calibri"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(в ред. Федерального </w:t>
      </w:r>
      <w:hyperlink r:id="rId44" w:history="1">
        <w:r w:rsidRPr="001600A0">
          <w:rPr>
            <w:rFonts w:ascii="Calibri" w:hAnsi="Calibri" w:cs="Calibri"/>
            <w:color w:val="0000FF"/>
          </w:rPr>
          <w:t>закона</w:t>
        </w:r>
      </w:hyperlink>
      <w:r w:rsidRPr="001600A0">
        <w:rPr>
          <w:rFonts w:ascii="Calibri" w:hAnsi="Calibri" w:cs="Calibri"/>
        </w:rPr>
        <w:t xml:space="preserve"> от 25.11.2013 N 317-ФЗ)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2) в отношении лиц, указанных в </w:t>
      </w:r>
      <w:hyperlink w:anchor="Par43" w:history="1">
        <w:r w:rsidRPr="001600A0">
          <w:rPr>
            <w:rFonts w:ascii="Calibri" w:hAnsi="Calibri" w:cs="Calibri"/>
            <w:color w:val="0000FF"/>
          </w:rPr>
          <w:t>пунктах 3</w:t>
        </w:r>
      </w:hyperlink>
      <w:r w:rsidRPr="001600A0">
        <w:rPr>
          <w:rFonts w:ascii="Calibri" w:hAnsi="Calibri" w:cs="Calibri"/>
        </w:rPr>
        <w:t xml:space="preserve"> и </w:t>
      </w:r>
      <w:hyperlink w:anchor="Par44" w:history="1">
        <w:r w:rsidRPr="001600A0">
          <w:rPr>
            <w:rFonts w:ascii="Calibri" w:hAnsi="Calibri" w:cs="Calibri"/>
            <w:color w:val="0000FF"/>
          </w:rPr>
          <w:t>4 части 9</w:t>
        </w:r>
      </w:hyperlink>
      <w:r w:rsidRPr="001600A0">
        <w:rPr>
          <w:rFonts w:ascii="Calibri" w:hAnsi="Calibri" w:cs="Calibri"/>
        </w:rPr>
        <w:t xml:space="preserve"> настоящей статьи, - судом в случаях и в порядке, которые установлены </w:t>
      </w:r>
      <w:hyperlink r:id="rId45" w:history="1">
        <w:r w:rsidRPr="001600A0">
          <w:rPr>
            <w:rFonts w:ascii="Calibri" w:hAnsi="Calibri" w:cs="Calibri"/>
            <w:color w:val="0000FF"/>
          </w:rPr>
          <w:t>законодательством</w:t>
        </w:r>
      </w:hyperlink>
      <w:r w:rsidRPr="001600A0">
        <w:rPr>
          <w:rFonts w:ascii="Calibri" w:hAnsi="Calibri" w:cs="Calibri"/>
        </w:rPr>
        <w:t xml:space="preserve"> Российской Федерации;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3) в случае, указанном в </w:t>
      </w:r>
      <w:hyperlink w:anchor="Par46" w:history="1">
        <w:r w:rsidRPr="001600A0">
          <w:rPr>
            <w:rFonts w:ascii="Calibri" w:hAnsi="Calibri" w:cs="Calibri"/>
            <w:color w:val="0000FF"/>
          </w:rPr>
          <w:t>пункте 6 части 9</w:t>
        </w:r>
      </w:hyperlink>
      <w:r w:rsidRPr="001600A0">
        <w:rPr>
          <w:rFonts w:ascii="Calibri" w:hAnsi="Calibri" w:cs="Calibri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46" w:history="1">
        <w:r w:rsidRPr="001600A0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1600A0">
        <w:rPr>
          <w:rFonts w:ascii="Calibri" w:hAnsi="Calibri" w:cs="Calibri"/>
        </w:rPr>
        <w:t xml:space="preserve"> лица, которое указано в </w:t>
      </w:r>
      <w:hyperlink w:anchor="Par29" w:history="1">
        <w:r w:rsidRPr="001600A0">
          <w:rPr>
            <w:rFonts w:ascii="Calibri" w:hAnsi="Calibri" w:cs="Calibri"/>
            <w:color w:val="0000FF"/>
          </w:rPr>
          <w:t>части 2</w:t>
        </w:r>
      </w:hyperlink>
      <w:r w:rsidRPr="001600A0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вмешательство.</w:t>
      </w:r>
    </w:p>
    <w:p w:rsidR="001600A0" w:rsidRPr="001600A0" w:rsidRDefault="001600A0" w:rsidP="001600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lastRenderedPageBreak/>
        <w:t xml:space="preserve">(п. 3 введен Федеральным </w:t>
      </w:r>
      <w:hyperlink r:id="rId47" w:history="1">
        <w:r w:rsidRPr="001600A0">
          <w:rPr>
            <w:rFonts w:ascii="Calibri" w:hAnsi="Calibri" w:cs="Calibri"/>
            <w:color w:val="0000FF"/>
          </w:rPr>
          <w:t>законом</w:t>
        </w:r>
      </w:hyperlink>
      <w:r w:rsidRPr="001600A0">
        <w:rPr>
          <w:rFonts w:ascii="Calibri" w:hAnsi="Calibri" w:cs="Calibri"/>
        </w:rPr>
        <w:t xml:space="preserve"> от 06.03.2019 N 18-ФЗ)</w:t>
      </w:r>
    </w:p>
    <w:p w:rsidR="001600A0" w:rsidRP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1600A0">
        <w:rPr>
          <w:rFonts w:ascii="Calibri" w:hAnsi="Calibri" w:cs="Calibri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48" w:history="1">
        <w:r w:rsidRPr="001600A0">
          <w:rPr>
            <w:rFonts w:ascii="Calibri" w:hAnsi="Calibri" w:cs="Calibri"/>
            <w:color w:val="0000FF"/>
          </w:rPr>
          <w:t>законом</w:t>
        </w:r>
      </w:hyperlink>
      <w:r w:rsidRPr="001600A0">
        <w:rPr>
          <w:rFonts w:ascii="Calibri" w:hAnsi="Calibri" w:cs="Calibri"/>
        </w:rPr>
        <w:t>.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22. Информация о состоянии здоровья</w:t>
      </w: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8D6AC9" w:rsidRDefault="008D6AC9" w:rsidP="008D6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9" w:history="1">
        <w:r>
          <w:rPr>
            <w:rFonts w:ascii="Calibri" w:hAnsi="Calibri" w:cs="Calibri"/>
            <w:color w:val="0000FF"/>
          </w:rPr>
          <w:t>части 2 статьи 54</w:t>
        </w:r>
      </w:hyperlink>
      <w:r>
        <w:rPr>
          <w:rFonts w:ascii="Calibri" w:hAnsi="Calibri" w:cs="Calibri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5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31.07.2020 N 271-ФЗ)</w:t>
      </w:r>
    </w:p>
    <w:p w:rsidR="008D6AC9" w:rsidRDefault="008D6AC9" w:rsidP="008D6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8D6AC9" w:rsidRDefault="008D6AC9" w:rsidP="008D6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Пациент либо его </w:t>
      </w:r>
      <w:hyperlink r:id="rId52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5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8D6AC9" w:rsidRDefault="008D6AC9" w:rsidP="008D6A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D6AC9" w:rsidRDefault="008D6AC9" w:rsidP="008D6A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29.07.2017 N 242-ФЗ)</w:t>
      </w:r>
    </w:p>
    <w:p w:rsidR="001600A0" w:rsidRDefault="001600A0" w:rsidP="001600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_GoBack"/>
      <w:bookmarkEnd w:id="10"/>
    </w:p>
    <w:p w:rsidR="00BD1737" w:rsidRDefault="00BD1737" w:rsidP="001600A0"/>
    <w:p w:rsidR="001600A0" w:rsidRPr="001600A0" w:rsidRDefault="001600A0" w:rsidP="001600A0"/>
    <w:sectPr w:rsidR="001600A0" w:rsidRPr="001600A0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2"/>
    <w:rsid w:val="000526F9"/>
    <w:rsid w:val="001600A0"/>
    <w:rsid w:val="00160576"/>
    <w:rsid w:val="00345134"/>
    <w:rsid w:val="0054359D"/>
    <w:rsid w:val="00580762"/>
    <w:rsid w:val="00717BA6"/>
    <w:rsid w:val="008C62EE"/>
    <w:rsid w:val="008D6AC9"/>
    <w:rsid w:val="00972FA1"/>
    <w:rsid w:val="00A47DA3"/>
    <w:rsid w:val="00BD1737"/>
    <w:rsid w:val="00CF13F8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195"/>
  <w15:chartTrackingRefBased/>
  <w15:docId w15:val="{D2B56744-F311-4746-9F7B-92ABB19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83252ACFD985E991F427C7ADD4D35A51976569DBAC9F1E92C5F50695310BCC53739501567279E5592DEDFAA3BFCF550E058E59E405AB843657J" TargetMode="External"/><Relationship Id="rId18" Type="http://schemas.openxmlformats.org/officeDocument/2006/relationships/hyperlink" Target="consultantplus://offline/ref=0483252ACFD985E991F427C7ADD4D35A51956160DBA49F1E92C5F50695310BCC53739503507A70B40E62ECA6E6E3DC5406058C58F83056J" TargetMode="External"/><Relationship Id="rId26" Type="http://schemas.openxmlformats.org/officeDocument/2006/relationships/hyperlink" Target="consultantplus://offline/ref=F4F771BD74651BD85B988862A7F07B34D1F5775EBB53DE7C4254E46FA8C2B0162BA0BD4E015CDE3EB625409EEDe56BJ" TargetMode="External"/><Relationship Id="rId39" Type="http://schemas.openxmlformats.org/officeDocument/2006/relationships/hyperlink" Target="consultantplus://offline/ref=F4F771BD74651BD85B988862A7F07B34D2F27F5AB356DE7C4254E46FA8C2B01639A0E5420055C03CBF3016CFAB0FDF3FD93A34028FADE73Ce460J" TargetMode="External"/><Relationship Id="rId21" Type="http://schemas.openxmlformats.org/officeDocument/2006/relationships/hyperlink" Target="consultantplus://offline/ref=0483252ACFD985E991F427C7ADD4D35A51956161D8A49F1E92C5F50695310BCC4173CD0D577B65E05E38BBABE53E5BJ" TargetMode="External"/><Relationship Id="rId34" Type="http://schemas.openxmlformats.org/officeDocument/2006/relationships/hyperlink" Target="consultantplus://offline/ref=F4F771BD74651BD85B988862A7F07B34D3F5785BBB52DE7C4254E46FA8C2B01639A0E5420055C437BF3016CFAB0FDF3FD93A34028FADE73Ce460J" TargetMode="External"/><Relationship Id="rId42" Type="http://schemas.openxmlformats.org/officeDocument/2006/relationships/hyperlink" Target="consultantplus://offline/ref=F4F771BD74651BD85B988862A7F07B34D3F1775EB354DE7C4254E46FA8C2B01639A0E5420055C03FB43016CFAB0FDF3FD93A34028FADE73Ce460J" TargetMode="External"/><Relationship Id="rId47" Type="http://schemas.openxmlformats.org/officeDocument/2006/relationships/hyperlink" Target="consultantplus://offline/ref=F4F771BD74651BD85B988862A7F07B34D3F1775EB354DE7C4254E46FA8C2B01639A0E5420055C03FB23016CFAB0FDF3FD93A34028FADE73Ce460J" TargetMode="External"/><Relationship Id="rId50" Type="http://schemas.openxmlformats.org/officeDocument/2006/relationships/hyperlink" Target="consultantplus://offline/ref=A1457C6ADFA215AA2A0B4ECBA04667F15902B1E24253736225317F89FB8AFFF56F185DEDE1033F6180995A0B9CCBB3E5A7DCB22D661956B2OA7AJ" TargetMode="External"/><Relationship Id="rId55" Type="http://schemas.openxmlformats.org/officeDocument/2006/relationships/hyperlink" Target="consultantplus://offline/ref=A1457C6ADFA215AA2A0B4ECBA04667F15901B5EB4550736225317F89FB8AFFF56F185DEDE1033A6488995A0B9CCBB3E5A7DCB22D661956B2OA7AJ" TargetMode="External"/><Relationship Id="rId7" Type="http://schemas.openxmlformats.org/officeDocument/2006/relationships/hyperlink" Target="consultantplus://offline/ref=0483252ACFD985E991F427C7ADD4D35A51966161DBAB9F1E92C5F50695310BCC5373950156727BE6572DEDFAA3BFCF550E058E59E405AB84365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3252ACFD985E991F427C7ADD4D35A5195626CD3AB9F1E92C5F50695310BCC5373950156727BE15F2DEDFAA3BFCF550E058E59E405AB843657J" TargetMode="External"/><Relationship Id="rId29" Type="http://schemas.openxmlformats.org/officeDocument/2006/relationships/hyperlink" Target="consultantplus://offline/ref=F4F771BD74651BD85B988862A7F07B34D3F47C53BB55DE7C4254E46FA8C2B01639A0E5420055C038BF3016CFAB0FDF3FD93A34028FADE73Ce460J" TargetMode="External"/><Relationship Id="rId11" Type="http://schemas.openxmlformats.org/officeDocument/2006/relationships/hyperlink" Target="consultantplus://offline/ref=0483252ACFD985E991F427C7ADD4D35A51966A69DDAF9F1E92C5F50695310BCC5373950156727BE0572DEDFAA3BFCF550E058E59E405AB843657J" TargetMode="External"/><Relationship Id="rId24" Type="http://schemas.openxmlformats.org/officeDocument/2006/relationships/hyperlink" Target="consultantplus://offline/ref=F4F771BD74651BD85B988862A7F07B34D3F77C5ABF57DE7C4254E46FA8C2B01639A0E5420053C43AB53016CFAB0FDF3FD93A34028FADE73Ce460J" TargetMode="External"/><Relationship Id="rId32" Type="http://schemas.openxmlformats.org/officeDocument/2006/relationships/hyperlink" Target="consultantplus://offline/ref=F4F771BD74651BD85B988862A7F07B34D3F47C53BB55DE7C4254E46FA8C2B01639A0E5420055C038BF3016CFAB0FDF3FD93A34028FADE73Ce460J" TargetMode="External"/><Relationship Id="rId37" Type="http://schemas.openxmlformats.org/officeDocument/2006/relationships/hyperlink" Target="consultantplus://offline/ref=F4F771BD74651BD85B988862A7F07B34D3F77E59BD57DE7C4254E46FA8C2B01639A0E5420055C138BE3016CFAB0FDF3FD93A34028FADE73Ce460J" TargetMode="External"/><Relationship Id="rId40" Type="http://schemas.openxmlformats.org/officeDocument/2006/relationships/hyperlink" Target="consultantplus://offline/ref=F4F771BD74651BD85B988862A7F07B34D1F97959BD56DE7C4254E46FA8C2B01639A0E5420054C236B03016CFAB0FDF3FD93A34028FADE73Ce460J" TargetMode="External"/><Relationship Id="rId45" Type="http://schemas.openxmlformats.org/officeDocument/2006/relationships/hyperlink" Target="consultantplus://offline/ref=F4F771BD74651BD85B988862A7F07B34D3F77E59B850DE7C4254E46FA8C2B01639A0E5420055C03BBF3016CFAB0FDF3FD93A34028FADE73Ce460J" TargetMode="External"/><Relationship Id="rId53" Type="http://schemas.openxmlformats.org/officeDocument/2006/relationships/hyperlink" Target="consultantplus://offline/ref=A1457C6ADFA215AA2A0B4ECBA04667F15807B0E24456736225317F89FB8AFFF56F185DEDE1033A6488995A0B9CCBB3E5A7DCB22D661956B2OA7A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483252ACFD985E991F427C7ADD4D35A51966161DBAB9F1E92C5F50695310BCC5373950156727BE6572DEDFAA3BFCF550E058E59E405AB843657J" TargetMode="External"/><Relationship Id="rId19" Type="http://schemas.openxmlformats.org/officeDocument/2006/relationships/hyperlink" Target="consultantplus://offline/ref=0483252ACFD985E991F427C7ADD4D35A539B646BDDA89F1E92C5F50695310BCC53739501567379E5562DEDFAA3BFCF550E058E59E405AB843657J" TargetMode="External"/><Relationship Id="rId4" Type="http://schemas.openxmlformats.org/officeDocument/2006/relationships/hyperlink" Target="consultantplus://offline/ref=0483252ACFD985E991F427C7ADD4D35A51966161DBAB9F1E92C5F50695310BCC5373950156727BE6592DEDFAA3BFCF550E058E59E405AB843657J" TargetMode="External"/><Relationship Id="rId9" Type="http://schemas.openxmlformats.org/officeDocument/2006/relationships/hyperlink" Target="consultantplus://offline/ref=0483252ACFD985E991F427C7ADD4D35A51976569DBAC9F1E92C5F50695310BCC53739501567279E65B2DEDFAA3BFCF550E058E59E405AB843657J" TargetMode="External"/><Relationship Id="rId14" Type="http://schemas.openxmlformats.org/officeDocument/2006/relationships/hyperlink" Target="consultantplus://offline/ref=0483252ACFD985E991F427C7ADD4D35A51976569DBAC9F1E92C5F50695310BCC5373950156727EE55E2DEDFAA3BFCF550E058E59E405AB843657J" TargetMode="External"/><Relationship Id="rId22" Type="http://schemas.openxmlformats.org/officeDocument/2006/relationships/hyperlink" Target="consultantplus://offline/ref=0483252ACFD985E991F427C7ADD4D35A539B646BDDA89F1E92C5F50695310BCC53739501567379E65E2DEDFAA3BFCF550E058E59E405AB843657J" TargetMode="External"/><Relationship Id="rId27" Type="http://schemas.openxmlformats.org/officeDocument/2006/relationships/hyperlink" Target="consultantplus://offline/ref=F4F771BD74651BD85B988862A7F07B34D3F1775EB354DE7C4254E46FA8C2B01639A0E5420055C03FB73016CFAB0FDF3FD93A34028FADE73Ce460J" TargetMode="External"/><Relationship Id="rId30" Type="http://schemas.openxmlformats.org/officeDocument/2006/relationships/hyperlink" Target="consultantplus://offline/ref=F4F771BD74651BD85B988862A7F07B34D9F9785DBA5983764A0DE86DAFCDEF013EE9E9430055C03ABC6F13DABA57D337CE24351D93AFE5e36FJ" TargetMode="External"/><Relationship Id="rId35" Type="http://schemas.openxmlformats.org/officeDocument/2006/relationships/hyperlink" Target="consultantplus://offline/ref=F4F771BD74651BD85B988862A7F07B34D3F5785BBB52DE7C4254E46FA8C2B01639A0E5420055C53BB63016CFAB0FDF3FD93A34028FADE73Ce460J" TargetMode="External"/><Relationship Id="rId43" Type="http://schemas.openxmlformats.org/officeDocument/2006/relationships/hyperlink" Target="consultantplus://offline/ref=F4F771BD74651BD85B988862A7F07B34D9F9785DBA5983764A0DE86DAFCDEF013EE9E9430055C03ABC6F13DABA57D337CE24351D93AFE5e36FJ" TargetMode="External"/><Relationship Id="rId48" Type="http://schemas.openxmlformats.org/officeDocument/2006/relationships/hyperlink" Target="consultantplus://offline/ref=F4F771BD74651BD85B988862A7F07B34D3F77C52BB56DE7C4254E46FA8C2B01639A0E5420055C437B43016CFAB0FDF3FD93A34028FADE73Ce460J" TargetMode="External"/><Relationship Id="rId56" Type="http://schemas.openxmlformats.org/officeDocument/2006/relationships/hyperlink" Target="consultantplus://offline/ref=A1457C6ADFA215AA2A0B4ECBA04667F15805B6E34A57736225317F89FB8AFFF56F185DEDE1033A6781995A0B9CCBB3E5A7DCB22D661956B2OA7AJ" TargetMode="External"/><Relationship Id="rId8" Type="http://schemas.openxmlformats.org/officeDocument/2006/relationships/hyperlink" Target="consultantplus://offline/ref=0483252ACFD985E991F427C7ADD4D35A5B9B656FDAA7C2149A9CF904923E54DB543A990056727BE45472E8EFB2E7C35D191B8F46F807A93857J" TargetMode="External"/><Relationship Id="rId51" Type="http://schemas.openxmlformats.org/officeDocument/2006/relationships/hyperlink" Target="consultantplus://offline/ref=A1457C6ADFA215AA2A0B4ECBA04667F15902BFE54655736225317F89FB8AFFF56F185DEDE1033A6489995A0B9CCBB3E5A7DCB22D661956B2OA7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83252ACFD985E991F427C7ADD4D35A539A616FD8AD9F1E92C5F50695310BCC5373950156727AE2562DEDFAA3BFCF550E058E59E405AB843657J" TargetMode="External"/><Relationship Id="rId17" Type="http://schemas.openxmlformats.org/officeDocument/2006/relationships/hyperlink" Target="consultantplus://offline/ref=0483252ACFD985E991F427C7ADD4D35A5196636AD8A49F1E92C5F50695310BCC53739501567278E2582DEDFAA3BFCF550E058E59E405AB843657J" TargetMode="External"/><Relationship Id="rId25" Type="http://schemas.openxmlformats.org/officeDocument/2006/relationships/hyperlink" Target="consultantplus://offline/ref=F4F771BD74651BD85B988862A7F07B34D1F47D5AB854DE7C4254E46FA8C2B01639A0E5420055C03EBE3016CFAB0FDF3FD93A34028FADE73Ce460J" TargetMode="External"/><Relationship Id="rId33" Type="http://schemas.openxmlformats.org/officeDocument/2006/relationships/hyperlink" Target="consultantplus://offline/ref=F4F771BD74651BD85B988862A7F07B34D9F9785DBA5983764A0DE86DAFCDEF013EE9E9430055C03ABC6F13DABA57D337CE24351D93AFE5e36FJ" TargetMode="External"/><Relationship Id="rId38" Type="http://schemas.openxmlformats.org/officeDocument/2006/relationships/hyperlink" Target="consultantplus://offline/ref=F4F771BD74651BD85B988862A7F07B34D1F2775EBF54DE7C4254E46FA8C2B01639A0E5420055C03EBE3016CFAB0FDF3FD93A34028FADE73Ce460J" TargetMode="External"/><Relationship Id="rId46" Type="http://schemas.openxmlformats.org/officeDocument/2006/relationships/hyperlink" Target="consultantplus://offline/ref=F4F771BD74651BD85B988862A7F07B34D9F9785DBA5983764A0DE86DAFCDEF013EE9E9430055C03ABC6F13DABA57D337CE24351D93AFE5e36FJ" TargetMode="External"/><Relationship Id="rId20" Type="http://schemas.openxmlformats.org/officeDocument/2006/relationships/hyperlink" Target="consultantplus://offline/ref=0483252ACFD985E991F427C7ADD4D35A5395646CD2A99F1E92C5F50695310BCC5373950156727BE15B2DEDFAA3BFCF550E058E59E405AB843657J" TargetMode="External"/><Relationship Id="rId41" Type="http://schemas.openxmlformats.org/officeDocument/2006/relationships/hyperlink" Target="consultantplus://offline/ref=F4F771BD74651BD85B988862A7F07B34D3F47A5FB85ADE7C4254E46FA8C2B01639A0E5420055C03CB33016CFAB0FDF3FD93A34028FADE73Ce460J" TargetMode="External"/><Relationship Id="rId54" Type="http://schemas.openxmlformats.org/officeDocument/2006/relationships/hyperlink" Target="consultantplus://offline/ref=A1457C6ADFA215AA2A0B4ECBA04667F15B0EB0E04457736225317F89FB8AFFF56F185DEDE102386C88995A0B9CCBB3E5A7DCB22D661956B2OA7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3252ACFD985E991F427C7ADD4D35A51966161DBAB9F1E92C5F50695310BCC5373950156727BE6592DEDFAA3BFCF550E058E59E405AB843657J" TargetMode="External"/><Relationship Id="rId15" Type="http://schemas.openxmlformats.org/officeDocument/2006/relationships/hyperlink" Target="consultantplus://offline/ref=0483252ACFD985E991F427C7ADD4D35A5B9B656FDAA7C2149A9CF904923E54DB543A990056727BE45472E8EFB2E7C35D191B8F46F807A93857J" TargetMode="External"/><Relationship Id="rId23" Type="http://schemas.openxmlformats.org/officeDocument/2006/relationships/hyperlink" Target="consultantplus://offline/ref=F4F771BD74651BD85B988862A7F07B34D1F47F5CBA53DE7C4254E46FA8C2B01639A0E5420055C038BF3016CFAB0FDF3FD93A34028FADE73Ce460J" TargetMode="External"/><Relationship Id="rId28" Type="http://schemas.openxmlformats.org/officeDocument/2006/relationships/hyperlink" Target="consultantplus://offline/ref=F4F771BD74651BD85B988862A7F07B34D3F47C53BB55DE7C4254E46FA8C2B01639A0E5420055C038B13016CFAB0FDF3FD93A34028FADE73Ce460J" TargetMode="External"/><Relationship Id="rId36" Type="http://schemas.openxmlformats.org/officeDocument/2006/relationships/hyperlink" Target="consultantplus://offline/ref=F4F771BD74651BD85B988862A7F07B34D3F77E59BD57DE7C4254E46FA8C2B01639A0E5420055C13BB03016CFAB0FDF3FD93A34028FADE73Ce460J" TargetMode="External"/><Relationship Id="rId49" Type="http://schemas.openxmlformats.org/officeDocument/2006/relationships/hyperlink" Target="consultantplus://offline/ref=A1457C6ADFA215AA2A0B4ECBA04667F15902B1E24253736225317F89FB8AFFF56F185DEDE1033F6180995A0B9CCBB3E5A7DCB22D661956B2OA7A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483252ACFD985E991F427C7ADD4D35A53966A6FDEAD9F1E92C5F50695310BCC5373950156727BE15A2DEDFAA3BFCF550E058E59E405AB843657J" TargetMode="External"/><Relationship Id="rId31" Type="http://schemas.openxmlformats.org/officeDocument/2006/relationships/hyperlink" Target="consultantplus://offline/ref=F4F771BD74651BD85B988862A7F07B34D3F47C53BB55DE7C4254E46FA8C2B01639A0E5420055C038B13016CFAB0FDF3FD93A34028FADE73Ce460J" TargetMode="External"/><Relationship Id="rId44" Type="http://schemas.openxmlformats.org/officeDocument/2006/relationships/hyperlink" Target="consultantplus://offline/ref=F4F771BD74651BD85B988862A7F07B34D1F97959BD56DE7C4254E46FA8C2B01639A0E5420054C236BF3016CFAB0FDF3FD93A34028FADE73Ce460J" TargetMode="External"/><Relationship Id="rId52" Type="http://schemas.openxmlformats.org/officeDocument/2006/relationships/hyperlink" Target="consultantplus://offline/ref=A1457C6ADFA215AA2A0B4ECBA04667F1530EB1E443582E682D68738BFC85A0E2685151ECE1033A608AC65F1E8D93BFEDB0C2B3327A1B54OB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6</cp:revision>
  <dcterms:created xsi:type="dcterms:W3CDTF">2021-01-19T09:47:00Z</dcterms:created>
  <dcterms:modified xsi:type="dcterms:W3CDTF">2021-01-19T10:00:00Z</dcterms:modified>
</cp:coreProperties>
</file>