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59" w:rsidRDefault="00966159" w:rsidP="008236B3"/>
    <w:p w:rsidR="00040266" w:rsidRPr="0074002B" w:rsidRDefault="00AA4024" w:rsidP="00040266">
      <w:pPr>
        <w:jc w:val="center"/>
        <w:rPr>
          <w:b/>
        </w:rPr>
      </w:pPr>
      <w:r w:rsidRPr="0074002B">
        <w:rPr>
          <w:b/>
        </w:rPr>
        <w:t>Положение</w:t>
      </w:r>
    </w:p>
    <w:p w:rsidR="006D0007" w:rsidRPr="0074002B" w:rsidRDefault="00AA4024" w:rsidP="00040266">
      <w:pPr>
        <w:jc w:val="center"/>
        <w:rPr>
          <w:b/>
        </w:rPr>
      </w:pPr>
      <w:r w:rsidRPr="0074002B">
        <w:rPr>
          <w:b/>
        </w:rPr>
        <w:t>о проведении конкурса</w:t>
      </w:r>
      <w:r w:rsidR="006D0007" w:rsidRPr="0074002B">
        <w:rPr>
          <w:b/>
        </w:rPr>
        <w:t xml:space="preserve"> среди организаций</w:t>
      </w:r>
      <w:r w:rsidRPr="0074002B">
        <w:rPr>
          <w:b/>
        </w:rPr>
        <w:t xml:space="preserve"> </w:t>
      </w:r>
      <w:r w:rsidR="006D0007" w:rsidRPr="0074002B">
        <w:rPr>
          <w:b/>
        </w:rPr>
        <w:t xml:space="preserve">здравоохранения Томской области </w:t>
      </w:r>
    </w:p>
    <w:p w:rsidR="00040266" w:rsidRPr="0074002B" w:rsidRDefault="00AA4024" w:rsidP="00040266">
      <w:pPr>
        <w:jc w:val="center"/>
        <w:rPr>
          <w:b/>
        </w:rPr>
      </w:pPr>
      <w:r w:rsidRPr="0074002B">
        <w:rPr>
          <w:b/>
        </w:rPr>
        <w:t>«</w:t>
      </w:r>
      <w:proofErr w:type="spellStart"/>
      <w:r w:rsidR="006D0007" w:rsidRPr="0074002B">
        <w:rPr>
          <w:b/>
        </w:rPr>
        <w:t>Лайк</w:t>
      </w:r>
      <w:proofErr w:type="spellEnd"/>
      <w:r w:rsidR="006D0007" w:rsidRPr="0074002B">
        <w:rPr>
          <w:b/>
        </w:rPr>
        <w:t xml:space="preserve"> медицине</w:t>
      </w:r>
      <w:r w:rsidRPr="0074002B">
        <w:rPr>
          <w:b/>
        </w:rPr>
        <w:t>»</w:t>
      </w:r>
    </w:p>
    <w:p w:rsidR="00040266" w:rsidRPr="00A04C7B" w:rsidRDefault="00040266" w:rsidP="00040266">
      <w:pPr>
        <w:jc w:val="right"/>
      </w:pPr>
    </w:p>
    <w:p w:rsidR="00040266" w:rsidRPr="00A04C7B" w:rsidRDefault="00AA4024" w:rsidP="006D0007">
      <w:pPr>
        <w:ind w:firstLine="709"/>
        <w:jc w:val="both"/>
      </w:pPr>
      <w:r w:rsidRPr="00A04C7B">
        <w:t>1.</w:t>
      </w:r>
      <w:r w:rsidR="006D0007">
        <w:t xml:space="preserve"> </w:t>
      </w:r>
      <w:r w:rsidR="00040266" w:rsidRPr="00A04C7B">
        <w:t xml:space="preserve">Проведение </w:t>
      </w:r>
      <w:r w:rsidR="008939DB" w:rsidRPr="00A04C7B">
        <w:t>конкурса</w:t>
      </w:r>
      <w:r w:rsidR="008939DB">
        <w:t xml:space="preserve"> среди организаций</w:t>
      </w:r>
      <w:r w:rsidR="008939DB" w:rsidRPr="00A04C7B">
        <w:t xml:space="preserve"> </w:t>
      </w:r>
      <w:r w:rsidR="00C6517E">
        <w:t xml:space="preserve">сферы </w:t>
      </w:r>
      <w:r w:rsidR="008939DB">
        <w:t xml:space="preserve">здравоохранения Томской области </w:t>
      </w:r>
      <w:r w:rsidR="008939DB" w:rsidRPr="00A04C7B">
        <w:t>«</w:t>
      </w:r>
      <w:proofErr w:type="spellStart"/>
      <w:r w:rsidR="008939DB">
        <w:t>Лайк</w:t>
      </w:r>
      <w:proofErr w:type="spellEnd"/>
      <w:r w:rsidR="008939DB">
        <w:t xml:space="preserve"> медицине</w:t>
      </w:r>
      <w:r w:rsidR="008939DB" w:rsidRPr="00A04C7B">
        <w:t>»</w:t>
      </w:r>
      <w:r w:rsidR="008939DB">
        <w:t xml:space="preserve"> (далее – К</w:t>
      </w:r>
      <w:r w:rsidR="001100DB" w:rsidRPr="00A04C7B">
        <w:t xml:space="preserve">онкурс) </w:t>
      </w:r>
      <w:r w:rsidR="00040266" w:rsidRPr="00A04C7B">
        <w:t xml:space="preserve">осуществляется в целях </w:t>
      </w:r>
      <w:r w:rsidR="00C54AE1" w:rsidRPr="00C54AE1">
        <w:t>поощрение</w:t>
      </w:r>
      <w:r w:rsidR="00CF2A8A">
        <w:t xml:space="preserve"> их</w:t>
      </w:r>
      <w:r w:rsidR="00C54AE1" w:rsidRPr="00C54AE1">
        <w:t xml:space="preserve"> работы по повышению уровня открытости </w:t>
      </w:r>
      <w:r w:rsidR="00040266" w:rsidRPr="00C54AE1">
        <w:t xml:space="preserve">сферы здравоохранения </w:t>
      </w:r>
      <w:r w:rsidR="00C54AE1" w:rsidRPr="00C54AE1">
        <w:t>и налаживанию коммуникации со своими пациентами с помощью социальных сетей</w:t>
      </w:r>
      <w:r w:rsidR="00040266" w:rsidRPr="00C54AE1">
        <w:t>.</w:t>
      </w:r>
    </w:p>
    <w:p w:rsidR="00040266" w:rsidRPr="00A04C7B" w:rsidRDefault="00040266" w:rsidP="00C97F89">
      <w:pPr>
        <w:ind w:firstLine="709"/>
        <w:jc w:val="both"/>
      </w:pPr>
      <w:r w:rsidRPr="00A04C7B">
        <w:t xml:space="preserve">2. Организатором </w:t>
      </w:r>
      <w:r w:rsidR="00FF6D14">
        <w:t>К</w:t>
      </w:r>
      <w:r w:rsidR="00DC62FC" w:rsidRPr="00A04C7B">
        <w:t>онкурса</w:t>
      </w:r>
      <w:r w:rsidR="00DC62FC">
        <w:t xml:space="preserve"> </w:t>
      </w:r>
      <w:r w:rsidRPr="00A04C7B">
        <w:t>является ОГАУ «Центр медицинской и фармацевтической информации» при поддержке Департамента здравоохранения Томской обл</w:t>
      </w:r>
      <w:r w:rsidR="00DC62FC">
        <w:t>асти</w:t>
      </w:r>
      <w:r w:rsidRPr="00A04C7B">
        <w:t>.</w:t>
      </w:r>
    </w:p>
    <w:p w:rsidR="00040266" w:rsidRPr="00A04C7B" w:rsidRDefault="00C97F89" w:rsidP="00040266">
      <w:pPr>
        <w:ind w:firstLine="709"/>
        <w:jc w:val="both"/>
      </w:pPr>
      <w:r>
        <w:t>3</w:t>
      </w:r>
      <w:r w:rsidR="00AA4024" w:rsidRPr="00A04C7B">
        <w:t xml:space="preserve">. </w:t>
      </w:r>
      <w:r w:rsidR="008F2E49">
        <w:t>Участие</w:t>
      </w:r>
      <w:r w:rsidR="00040266" w:rsidRPr="00A04C7B">
        <w:t xml:space="preserve"> в</w:t>
      </w:r>
      <w:r w:rsidR="00B61440">
        <w:t xml:space="preserve"> Конкурсе</w:t>
      </w:r>
      <w:r w:rsidR="001100DB" w:rsidRPr="00A04C7B">
        <w:t xml:space="preserve"> </w:t>
      </w:r>
      <w:r w:rsidR="008F2E49">
        <w:t>принимают</w:t>
      </w:r>
      <w:r w:rsidR="00B61440">
        <w:t xml:space="preserve"> организации сферы здравоохранения Томской области</w:t>
      </w:r>
      <w:r w:rsidR="00040266" w:rsidRPr="00A04C7B">
        <w:t>.</w:t>
      </w:r>
    </w:p>
    <w:p w:rsidR="00040266" w:rsidRPr="00A04C7B" w:rsidRDefault="007C6584" w:rsidP="00040266">
      <w:pPr>
        <w:ind w:firstLine="709"/>
        <w:jc w:val="both"/>
      </w:pPr>
      <w:r>
        <w:t>4</w:t>
      </w:r>
      <w:r w:rsidR="00040266" w:rsidRPr="00A04C7B">
        <w:t xml:space="preserve">. </w:t>
      </w:r>
      <w:r w:rsidR="00AD7BE7">
        <w:t>С 10 января 2018</w:t>
      </w:r>
      <w:r w:rsidR="00B9275C" w:rsidRPr="00A04C7B">
        <w:t xml:space="preserve"> года</w:t>
      </w:r>
      <w:r w:rsidR="00AD7BE7">
        <w:t xml:space="preserve"> организатор Конкурса еженедельно проводит мониторинг самых популярных социальных сетей (</w:t>
      </w:r>
      <w:proofErr w:type="spellStart"/>
      <w:r w:rsidR="00AD7BE7">
        <w:t>ВКонтакте</w:t>
      </w:r>
      <w:proofErr w:type="spellEnd"/>
      <w:r w:rsidR="00AD7BE7">
        <w:t xml:space="preserve">, </w:t>
      </w:r>
      <w:proofErr w:type="spellStart"/>
      <w:r w:rsidR="00AD7BE7">
        <w:t>Фейсбук</w:t>
      </w:r>
      <w:proofErr w:type="spellEnd"/>
      <w:r w:rsidR="00AD7BE7">
        <w:t xml:space="preserve">, Одноклассники, </w:t>
      </w:r>
      <w:proofErr w:type="spellStart"/>
      <w:r w:rsidR="00AD7BE7">
        <w:t>Инстаграмм</w:t>
      </w:r>
      <w:proofErr w:type="spellEnd"/>
      <w:r w:rsidR="00AD7BE7">
        <w:t xml:space="preserve">) на предмет </w:t>
      </w:r>
      <w:proofErr w:type="gramStart"/>
      <w:r w:rsidR="00AD7BE7">
        <w:t>наличия групп</w:t>
      </w:r>
      <w:r w:rsidR="00AD7BE7" w:rsidRPr="00AD7BE7">
        <w:t>/</w:t>
      </w:r>
      <w:r w:rsidR="00AD7BE7">
        <w:t>страниц организаций сферы</w:t>
      </w:r>
      <w:proofErr w:type="gramEnd"/>
      <w:r w:rsidR="00AD7BE7">
        <w:t xml:space="preserve"> здравоохранения региона</w:t>
      </w:r>
      <w:r w:rsidR="00040266" w:rsidRPr="00A04C7B">
        <w:t>.</w:t>
      </w:r>
      <w:r w:rsidR="00AD7BE7">
        <w:t xml:space="preserve"> </w:t>
      </w:r>
    </w:p>
    <w:p w:rsidR="00B9275C" w:rsidRPr="00A04C7B" w:rsidRDefault="007C6584" w:rsidP="003A3B18">
      <w:pPr>
        <w:ind w:firstLine="709"/>
        <w:jc w:val="both"/>
      </w:pPr>
      <w:r>
        <w:t>5</w:t>
      </w:r>
      <w:r w:rsidR="00B9275C" w:rsidRPr="00A04C7B">
        <w:t xml:space="preserve">. Итоги </w:t>
      </w:r>
      <w:r w:rsidR="00AD7BE7">
        <w:t>К</w:t>
      </w:r>
      <w:r w:rsidR="00B9275C" w:rsidRPr="00A04C7B">
        <w:t>онкурса подв</w:t>
      </w:r>
      <w:r w:rsidR="00AA4024" w:rsidRPr="00A04C7B">
        <w:t xml:space="preserve">одятся </w:t>
      </w:r>
      <w:r w:rsidR="00AD7BE7">
        <w:t>ежемесячно до 25 числа каждого месяца</w:t>
      </w:r>
      <w:r w:rsidR="00B9275C" w:rsidRPr="00A04C7B">
        <w:t>.</w:t>
      </w:r>
    </w:p>
    <w:p w:rsidR="00040266" w:rsidRPr="00A04C7B" w:rsidRDefault="007C6584" w:rsidP="003A3B18">
      <w:pPr>
        <w:ind w:firstLine="709"/>
        <w:jc w:val="both"/>
      </w:pPr>
      <w:r>
        <w:t>6</w:t>
      </w:r>
      <w:r w:rsidR="00EC3C5E">
        <w:t>. К</w:t>
      </w:r>
      <w:r w:rsidR="00040266" w:rsidRPr="00A04C7B">
        <w:t xml:space="preserve">онкурс проводится </w:t>
      </w:r>
      <w:r w:rsidR="00DC173E" w:rsidRPr="00A04C7B">
        <w:t>по</w:t>
      </w:r>
      <w:r w:rsidR="00EC3C5E">
        <w:t xml:space="preserve"> шес</w:t>
      </w:r>
      <w:r w:rsidR="00040266" w:rsidRPr="00A04C7B">
        <w:t>ти номинация</w:t>
      </w:r>
      <w:r w:rsidR="00966159" w:rsidRPr="00A04C7B">
        <w:t>м</w:t>
      </w:r>
      <w:r w:rsidR="00040266" w:rsidRPr="00A04C7B">
        <w:t>:</w:t>
      </w:r>
    </w:p>
    <w:p w:rsidR="00652FCA" w:rsidRDefault="00652FCA" w:rsidP="003A3B18">
      <w:pPr>
        <w:jc w:val="both"/>
      </w:pPr>
      <w:r>
        <w:tab/>
      </w:r>
      <w:r w:rsidR="0077736E">
        <w:tab/>
      </w:r>
      <w:r w:rsidR="00146099">
        <w:t xml:space="preserve">1) </w:t>
      </w:r>
      <w:r>
        <w:t>«П</w:t>
      </w:r>
      <w:r w:rsidR="00CB4DFB">
        <w:t xml:space="preserve">ервопроходцы» - награждается </w:t>
      </w:r>
      <w:r>
        <w:t xml:space="preserve">организация, первой </w:t>
      </w:r>
      <w:r w:rsidR="0077736E">
        <w:tab/>
      </w:r>
      <w:r>
        <w:t>зарегистрировавш</w:t>
      </w:r>
      <w:r w:rsidR="00CB4DFB">
        <w:t>ая</w:t>
      </w:r>
      <w:r>
        <w:t xml:space="preserve"> </w:t>
      </w:r>
      <w:r w:rsidR="00CB4DFB">
        <w:tab/>
      </w:r>
      <w:r>
        <w:t>страницу</w:t>
      </w:r>
      <w:r w:rsidRPr="009B4C90">
        <w:t>/</w:t>
      </w:r>
      <w:r>
        <w:t xml:space="preserve">группу </w:t>
      </w:r>
      <w:proofErr w:type="gramStart"/>
      <w:r>
        <w:t>в</w:t>
      </w:r>
      <w:proofErr w:type="gramEnd"/>
      <w:r>
        <w:t xml:space="preserve"> какой-либо из социальных сетей</w:t>
      </w:r>
      <w:r w:rsidR="00CB4DFB">
        <w:t>;</w:t>
      </w:r>
    </w:p>
    <w:p w:rsidR="00652FCA" w:rsidRDefault="00652FCA" w:rsidP="003A3B18">
      <w:pPr>
        <w:jc w:val="both"/>
      </w:pPr>
      <w:r>
        <w:tab/>
      </w:r>
      <w:r w:rsidR="0077736E">
        <w:tab/>
      </w:r>
      <w:r w:rsidR="00146099">
        <w:t xml:space="preserve">2) </w:t>
      </w:r>
      <w:r>
        <w:t>«</w:t>
      </w:r>
      <w:proofErr w:type="gramStart"/>
      <w:r>
        <w:t>Самы</w:t>
      </w:r>
      <w:r w:rsidR="00146099">
        <w:t>е</w:t>
      </w:r>
      <w:proofErr w:type="gramEnd"/>
      <w:r w:rsidR="00146099">
        <w:t xml:space="preserve"> популярные» - награждается </w:t>
      </w:r>
      <w:r>
        <w:t>организация, на страницу</w:t>
      </w:r>
      <w:r w:rsidRPr="009B4C90">
        <w:t>/</w:t>
      </w:r>
      <w:r>
        <w:t xml:space="preserve">группу </w:t>
      </w:r>
      <w:r>
        <w:tab/>
        <w:t>которой</w:t>
      </w:r>
      <w:r w:rsidR="00CB4DFB">
        <w:t xml:space="preserve"> подписано больше всего человек;</w:t>
      </w:r>
    </w:p>
    <w:p w:rsidR="00652FCA" w:rsidRPr="009B4C90" w:rsidRDefault="00652FCA" w:rsidP="003A3B18">
      <w:pPr>
        <w:jc w:val="both"/>
      </w:pPr>
      <w:r>
        <w:tab/>
      </w:r>
      <w:r w:rsidR="0077736E">
        <w:tab/>
      </w:r>
      <w:r>
        <w:t>3</w:t>
      </w:r>
      <w:r w:rsidR="009F1A3E">
        <w:t xml:space="preserve">) </w:t>
      </w:r>
      <w:r>
        <w:t xml:space="preserve">«Самые креативные» - </w:t>
      </w:r>
      <w:r w:rsidR="00146099">
        <w:t xml:space="preserve">награждается </w:t>
      </w:r>
      <w:r>
        <w:t xml:space="preserve">организация, имеющая  самое </w:t>
      </w:r>
      <w:r>
        <w:tab/>
        <w:t>интересное оформление страницы</w:t>
      </w:r>
      <w:r w:rsidRPr="009B4C90">
        <w:t>/</w:t>
      </w:r>
      <w:r>
        <w:t xml:space="preserve">группы, использующая необычную форму </w:t>
      </w:r>
      <w:r>
        <w:tab/>
        <w:t>подачи м</w:t>
      </w:r>
      <w:r w:rsidR="009256B0">
        <w:t>атериала и другие</w:t>
      </w:r>
      <w:r>
        <w:t xml:space="preserve"> нестандартные приемы ведения страницы</w:t>
      </w:r>
      <w:r w:rsidRPr="009B4C90">
        <w:t>/</w:t>
      </w:r>
      <w:r>
        <w:t>группы</w:t>
      </w:r>
      <w:r w:rsidR="00CB4DFB">
        <w:t>;</w:t>
      </w:r>
    </w:p>
    <w:p w:rsidR="00652FCA" w:rsidRPr="009B4C90" w:rsidRDefault="00652FCA" w:rsidP="003A3B18">
      <w:pPr>
        <w:jc w:val="both"/>
      </w:pPr>
      <w:r>
        <w:tab/>
      </w:r>
      <w:r w:rsidR="0077736E">
        <w:tab/>
      </w:r>
      <w:r>
        <w:t xml:space="preserve">4)  </w:t>
      </w:r>
      <w:r w:rsidR="00EC0A1D">
        <w:t>«</w:t>
      </w:r>
      <w:proofErr w:type="gramStart"/>
      <w:r w:rsidR="00EC0A1D">
        <w:t>Самые</w:t>
      </w:r>
      <w:proofErr w:type="gramEnd"/>
      <w:r w:rsidR="00EC0A1D">
        <w:t xml:space="preserve"> активны</w:t>
      </w:r>
      <w:r w:rsidR="00BC7558">
        <w:t xml:space="preserve">е» - награждается </w:t>
      </w:r>
      <w:r>
        <w:t xml:space="preserve">организация, опубликовавшая </w:t>
      </w:r>
      <w:r>
        <w:tab/>
        <w:t xml:space="preserve">больше </w:t>
      </w:r>
      <w:r w:rsidR="00994030">
        <w:tab/>
      </w:r>
      <w:r>
        <w:t>всего постов на св</w:t>
      </w:r>
      <w:r w:rsidR="00A75500">
        <w:t>о</w:t>
      </w:r>
      <w:r>
        <w:t>ей странице</w:t>
      </w:r>
      <w:r w:rsidRPr="009B4C90">
        <w:t xml:space="preserve">/ </w:t>
      </w:r>
      <w:r>
        <w:t>в группе</w:t>
      </w:r>
      <w:r w:rsidR="00CB4DFB">
        <w:t>;</w:t>
      </w:r>
    </w:p>
    <w:p w:rsidR="00652FCA" w:rsidRDefault="00652FCA" w:rsidP="003A3B18">
      <w:pPr>
        <w:jc w:val="both"/>
      </w:pPr>
      <w:r>
        <w:tab/>
      </w:r>
      <w:r w:rsidR="0077736E">
        <w:tab/>
      </w:r>
      <w:r>
        <w:t>5) «Лучший пост»</w:t>
      </w:r>
      <w:r w:rsidR="001518DC">
        <w:t xml:space="preserve"> - награждается </w:t>
      </w:r>
      <w:r>
        <w:t xml:space="preserve">организация, один из постов которой </w:t>
      </w:r>
      <w:r>
        <w:tab/>
        <w:t xml:space="preserve">получил больше всего </w:t>
      </w:r>
      <w:proofErr w:type="spellStart"/>
      <w:r>
        <w:t>лайков</w:t>
      </w:r>
      <w:proofErr w:type="spellEnd"/>
      <w:r>
        <w:t xml:space="preserve"> от подписчиков</w:t>
      </w:r>
      <w:r w:rsidR="00CB4DFB">
        <w:t>;</w:t>
      </w:r>
      <w:r>
        <w:t xml:space="preserve"> </w:t>
      </w:r>
    </w:p>
    <w:p w:rsidR="00CE6B84" w:rsidRDefault="00CE6B84" w:rsidP="00075CBC">
      <w:pPr>
        <w:ind w:left="708" w:firstLine="702"/>
        <w:jc w:val="both"/>
      </w:pPr>
      <w:r>
        <w:t xml:space="preserve">6) «Лучший дебют» - </w:t>
      </w:r>
      <w:r w:rsidR="00075CBC">
        <w:t>награждается организация, впервые зарегистрировавшая страницу</w:t>
      </w:r>
      <w:r w:rsidR="00075CBC" w:rsidRPr="009B4C90">
        <w:t>/</w:t>
      </w:r>
      <w:r w:rsidR="00075CBC">
        <w:t xml:space="preserve">группу в </w:t>
      </w:r>
      <w:proofErr w:type="spellStart"/>
      <w:r w:rsidR="00075CBC">
        <w:t>соцсетях</w:t>
      </w:r>
      <w:proofErr w:type="spellEnd"/>
      <w:r w:rsidR="00075CBC">
        <w:t xml:space="preserve"> в период проведения конкурса и набравшая наибольшее количество подписчиков;</w:t>
      </w:r>
    </w:p>
    <w:p w:rsidR="00652FCA" w:rsidRPr="00A04C7B" w:rsidRDefault="00CE6B84" w:rsidP="00075CBC">
      <w:pPr>
        <w:ind w:left="708" w:firstLine="702"/>
        <w:jc w:val="both"/>
      </w:pPr>
      <w:r>
        <w:t>7</w:t>
      </w:r>
      <w:r w:rsidR="00842FA6">
        <w:t xml:space="preserve">)  «Дружественные </w:t>
      </w:r>
      <w:proofErr w:type="spellStart"/>
      <w:r w:rsidR="00842FA6">
        <w:t>соцсети</w:t>
      </w:r>
      <w:proofErr w:type="spellEnd"/>
      <w:r w:rsidR="00842FA6">
        <w:t>»</w:t>
      </w:r>
      <w:r w:rsidR="00A75500">
        <w:t xml:space="preserve"> - награждается организация, </w:t>
      </w:r>
      <w:r w:rsidR="00721384">
        <w:tab/>
      </w:r>
      <w:r w:rsidR="001F6785">
        <w:t xml:space="preserve">не являющаяся подведомственной Департаменту здравоохранения и </w:t>
      </w:r>
      <w:r w:rsidR="00721384">
        <w:t>работающая в сфере здравоохранения</w:t>
      </w:r>
      <w:r w:rsidR="00304042">
        <w:t xml:space="preserve"> региона</w:t>
      </w:r>
      <w:r w:rsidR="00721384">
        <w:t xml:space="preserve">, </w:t>
      </w:r>
      <w:r w:rsidR="00FB1DD2">
        <w:t>сделавшая</w:t>
      </w:r>
      <w:r w:rsidR="00A75500">
        <w:t xml:space="preserve"> на своей </w:t>
      </w:r>
      <w:r w:rsidR="00FB1DD2">
        <w:tab/>
      </w:r>
      <w:r w:rsidR="00A75500">
        <w:t>странице</w:t>
      </w:r>
      <w:r w:rsidR="009A0713">
        <w:t>/</w:t>
      </w:r>
      <w:r w:rsidR="00A75500">
        <w:t xml:space="preserve">в </w:t>
      </w:r>
      <w:r w:rsidR="00304042">
        <w:tab/>
      </w:r>
      <w:r w:rsidR="00A75500">
        <w:t>группе</w:t>
      </w:r>
      <w:r w:rsidR="00A75500">
        <w:tab/>
      </w:r>
      <w:r w:rsidR="00304042">
        <w:t xml:space="preserve"> </w:t>
      </w:r>
      <w:r w:rsidR="00A75500">
        <w:t xml:space="preserve">больше всего </w:t>
      </w:r>
      <w:proofErr w:type="spellStart"/>
      <w:r w:rsidR="00FB1DD2">
        <w:t>ре</w:t>
      </w:r>
      <w:r w:rsidR="00A75500">
        <w:t>постов</w:t>
      </w:r>
      <w:proofErr w:type="spellEnd"/>
      <w:r w:rsidR="00FB1DD2">
        <w:t xml:space="preserve"> публикаций страницы «</w:t>
      </w:r>
      <w:r w:rsidR="00721384">
        <w:t xml:space="preserve">Область </w:t>
      </w:r>
      <w:r w:rsidR="00FB1DD2">
        <w:t>здоровья».</w:t>
      </w:r>
    </w:p>
    <w:p w:rsidR="00040266" w:rsidRPr="00A04C7B" w:rsidRDefault="009A0713" w:rsidP="00040266">
      <w:pPr>
        <w:ind w:firstLine="709"/>
        <w:jc w:val="both"/>
      </w:pPr>
      <w:r>
        <w:t>7</w:t>
      </w:r>
      <w:r w:rsidR="00040266" w:rsidRPr="00A04C7B">
        <w:t xml:space="preserve">. Оценку </w:t>
      </w:r>
      <w:r>
        <w:t>гру</w:t>
      </w:r>
      <w:proofErr w:type="gramStart"/>
      <w:r>
        <w:t>пп</w:t>
      </w:r>
      <w:r w:rsidRPr="00AD7BE7">
        <w:t>/</w:t>
      </w:r>
      <w:r>
        <w:t>стр</w:t>
      </w:r>
      <w:proofErr w:type="gramEnd"/>
      <w:r>
        <w:t>аниц в социальных сетях</w:t>
      </w:r>
      <w:r w:rsidR="00040266" w:rsidRPr="00A04C7B">
        <w:t xml:space="preserve"> проводит жюри </w:t>
      </w:r>
      <w:r>
        <w:t>К</w:t>
      </w:r>
      <w:r w:rsidR="00040266" w:rsidRPr="00A04C7B">
        <w:t>онкурса.</w:t>
      </w:r>
    </w:p>
    <w:p w:rsidR="008107C1" w:rsidRPr="00A04C7B" w:rsidRDefault="009A0713" w:rsidP="00040266">
      <w:pPr>
        <w:ind w:firstLine="709"/>
        <w:jc w:val="both"/>
      </w:pPr>
      <w:r>
        <w:t>8</w:t>
      </w:r>
      <w:r w:rsidR="00966159" w:rsidRPr="00A04C7B">
        <w:t>.</w:t>
      </w:r>
      <w:r w:rsidR="00754959">
        <w:t xml:space="preserve"> Состав жюри К</w:t>
      </w:r>
      <w:r w:rsidR="008107C1" w:rsidRPr="00A04C7B">
        <w:t xml:space="preserve">онкурса </w:t>
      </w:r>
      <w:r w:rsidR="00966159" w:rsidRPr="00A04C7B">
        <w:t xml:space="preserve">определен </w:t>
      </w:r>
      <w:r w:rsidR="008107C1" w:rsidRPr="00A04C7B">
        <w:t>приложени</w:t>
      </w:r>
      <w:r w:rsidR="00966159" w:rsidRPr="00A04C7B">
        <w:t>ем</w:t>
      </w:r>
      <w:r w:rsidR="00754959">
        <w:t xml:space="preserve"> №1</w:t>
      </w:r>
      <w:r w:rsidR="00966159" w:rsidRPr="00A04C7B">
        <w:t xml:space="preserve"> к настоящему Положению</w:t>
      </w:r>
      <w:r w:rsidR="008107C1" w:rsidRPr="00A04C7B">
        <w:t>.</w:t>
      </w:r>
    </w:p>
    <w:p w:rsidR="002A63CF" w:rsidRPr="00A04C7B" w:rsidRDefault="00F6625C" w:rsidP="003C37F7">
      <w:pPr>
        <w:ind w:firstLine="709"/>
        <w:jc w:val="both"/>
      </w:pPr>
      <w:r>
        <w:t>9</w:t>
      </w:r>
      <w:r w:rsidR="00040266" w:rsidRPr="00A04C7B">
        <w:t>. Награждение победителей</w:t>
      </w:r>
      <w:r>
        <w:t xml:space="preserve"> К</w:t>
      </w:r>
      <w:r w:rsidR="00040266" w:rsidRPr="00A04C7B">
        <w:t>онкурса</w:t>
      </w:r>
      <w:r>
        <w:t xml:space="preserve"> </w:t>
      </w:r>
      <w:r w:rsidR="00040266" w:rsidRPr="00A04C7B">
        <w:t xml:space="preserve">проводится </w:t>
      </w:r>
      <w:r>
        <w:t>ежемесячно в ходе совещания с участием руководителей организаций сферы здравоохранения Томской области</w:t>
      </w:r>
      <w:r w:rsidR="00040266" w:rsidRPr="00A04C7B">
        <w:t>.</w:t>
      </w: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A04C7B" w:rsidRDefault="00A04C7B" w:rsidP="00397B33">
      <w:pPr>
        <w:ind w:firstLine="5529"/>
      </w:pPr>
    </w:p>
    <w:p w:rsidR="00E359E7" w:rsidRDefault="00E359E7" w:rsidP="00397B33">
      <w:pPr>
        <w:ind w:firstLine="5529"/>
      </w:pPr>
    </w:p>
    <w:p w:rsidR="00E359E7" w:rsidRDefault="00E359E7" w:rsidP="00397B33">
      <w:pPr>
        <w:ind w:firstLine="5529"/>
      </w:pPr>
    </w:p>
    <w:p w:rsidR="000A63AD" w:rsidRDefault="000A63AD" w:rsidP="00605971">
      <w:bookmarkStart w:id="0" w:name="_GoBack"/>
      <w:bookmarkEnd w:id="0"/>
    </w:p>
    <w:p w:rsidR="00397B33" w:rsidRDefault="00040266" w:rsidP="00397B33">
      <w:pPr>
        <w:ind w:firstLine="5529"/>
      </w:pPr>
      <w:r w:rsidRPr="00A86F8B">
        <w:lastRenderedPageBreak/>
        <w:t>Приложение</w:t>
      </w:r>
      <w:r w:rsidR="008107C1">
        <w:t xml:space="preserve"> №</w:t>
      </w:r>
      <w:r w:rsidR="00FA4C3A">
        <w:t xml:space="preserve"> 1</w:t>
      </w:r>
    </w:p>
    <w:p w:rsidR="00040266" w:rsidRPr="00A86F8B" w:rsidRDefault="00397B33" w:rsidP="00397B33">
      <w:pPr>
        <w:ind w:left="5529"/>
      </w:pPr>
      <w:r>
        <w:t xml:space="preserve">к </w:t>
      </w:r>
      <w:r w:rsidR="00966159">
        <w:t>П</w:t>
      </w:r>
      <w:r>
        <w:t xml:space="preserve">оложению о проведении                                                            </w:t>
      </w:r>
      <w:r w:rsidR="00FA4C3A" w:rsidRPr="00A04C7B">
        <w:t>конкурса</w:t>
      </w:r>
      <w:r w:rsidR="00FA4C3A">
        <w:t xml:space="preserve"> среди организаций</w:t>
      </w:r>
      <w:r w:rsidR="00FA4C3A" w:rsidRPr="00A04C7B">
        <w:t xml:space="preserve"> </w:t>
      </w:r>
      <w:r w:rsidR="00FA4C3A">
        <w:t xml:space="preserve">здравоохранения Томской области </w:t>
      </w:r>
      <w:r w:rsidR="00FA4C3A" w:rsidRPr="00A04C7B">
        <w:t>«</w:t>
      </w:r>
      <w:proofErr w:type="spellStart"/>
      <w:r w:rsidR="00FA4C3A">
        <w:t>Лайк</w:t>
      </w:r>
      <w:proofErr w:type="spellEnd"/>
      <w:r w:rsidR="00FA4C3A">
        <w:t xml:space="preserve"> медицине</w:t>
      </w:r>
      <w:r w:rsidR="00FA4C3A" w:rsidRPr="00A04C7B">
        <w:t>»</w:t>
      </w:r>
    </w:p>
    <w:p w:rsidR="00040266" w:rsidRDefault="00040266" w:rsidP="00397B33">
      <w:pPr>
        <w:jc w:val="both"/>
        <w:rPr>
          <w:b/>
        </w:rPr>
      </w:pPr>
    </w:p>
    <w:p w:rsidR="00A04C7B" w:rsidRDefault="00A04C7B" w:rsidP="00397B33">
      <w:pPr>
        <w:jc w:val="both"/>
        <w:rPr>
          <w:b/>
        </w:rPr>
      </w:pPr>
    </w:p>
    <w:p w:rsidR="000A63AD" w:rsidRDefault="000A63AD" w:rsidP="00397B33">
      <w:pPr>
        <w:jc w:val="both"/>
        <w:rPr>
          <w:b/>
        </w:rPr>
      </w:pPr>
    </w:p>
    <w:p w:rsidR="00FA4C3A" w:rsidRDefault="00040266" w:rsidP="00FA4C3A">
      <w:pPr>
        <w:jc w:val="center"/>
      </w:pPr>
      <w:r w:rsidRPr="000A63AD">
        <w:t xml:space="preserve">Состав жюри </w:t>
      </w:r>
      <w:r w:rsidR="00FA4C3A" w:rsidRPr="00A04C7B">
        <w:t>конкурса</w:t>
      </w:r>
      <w:r w:rsidR="00FA4C3A">
        <w:t xml:space="preserve"> среди организаций</w:t>
      </w:r>
      <w:r w:rsidR="00FA4C3A" w:rsidRPr="00A04C7B">
        <w:t xml:space="preserve"> </w:t>
      </w:r>
      <w:r w:rsidR="00FA4C3A">
        <w:t xml:space="preserve">здравоохранения </w:t>
      </w:r>
    </w:p>
    <w:p w:rsidR="00040266" w:rsidRDefault="00FA4C3A" w:rsidP="00FA4C3A">
      <w:pPr>
        <w:jc w:val="center"/>
      </w:pPr>
      <w:r>
        <w:t xml:space="preserve">Томской области </w:t>
      </w:r>
      <w:r w:rsidRPr="00A04C7B">
        <w:t>«</w:t>
      </w:r>
      <w:proofErr w:type="spellStart"/>
      <w:r>
        <w:t>Лайк</w:t>
      </w:r>
      <w:proofErr w:type="spellEnd"/>
      <w:r>
        <w:t xml:space="preserve"> медицине</w:t>
      </w:r>
      <w:r w:rsidRPr="00A04C7B">
        <w:t>»</w:t>
      </w:r>
    </w:p>
    <w:p w:rsidR="000A63AD" w:rsidRPr="000A63AD" w:rsidRDefault="000A63AD" w:rsidP="00040266">
      <w:pPr>
        <w:jc w:val="center"/>
        <w:rPr>
          <w:b/>
        </w:rPr>
      </w:pPr>
    </w:p>
    <w:tbl>
      <w:tblPr>
        <w:tblStyle w:val="a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992"/>
        <w:gridCol w:w="5918"/>
      </w:tblGrid>
      <w:tr w:rsidR="002A63CF" w:rsidTr="00E359E7">
        <w:tc>
          <w:tcPr>
            <w:tcW w:w="3545" w:type="dxa"/>
          </w:tcPr>
          <w:p w:rsidR="002A63CF" w:rsidRPr="002A63CF" w:rsidRDefault="00F56BBC" w:rsidP="00F56BBC">
            <w:r>
              <w:t xml:space="preserve">И.А. </w:t>
            </w:r>
            <w:r w:rsidR="00BA29CA">
              <w:t xml:space="preserve">Деев </w:t>
            </w:r>
          </w:p>
        </w:tc>
        <w:tc>
          <w:tcPr>
            <w:tcW w:w="992" w:type="dxa"/>
          </w:tcPr>
          <w:p w:rsidR="002A63CF" w:rsidRPr="002A63CF" w:rsidRDefault="000A63AD" w:rsidP="000A63AD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2A63CF" w:rsidRPr="002A63CF" w:rsidRDefault="00BA29CA" w:rsidP="00BA29CA">
            <w:pPr>
              <w:jc w:val="both"/>
            </w:pPr>
            <w:r>
              <w:t xml:space="preserve">заместитель Губернатора Томской области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  <w:r w:rsidR="004C0431">
              <w:t xml:space="preserve"> </w:t>
            </w:r>
            <w:r w:rsidR="004C0431" w:rsidRPr="002A63CF">
              <w:t>– председатель жюри</w:t>
            </w:r>
          </w:p>
        </w:tc>
      </w:tr>
      <w:tr w:rsidR="00BA29CA" w:rsidTr="00E359E7">
        <w:tc>
          <w:tcPr>
            <w:tcW w:w="3545" w:type="dxa"/>
          </w:tcPr>
          <w:p w:rsidR="00BA29CA" w:rsidRPr="002A63CF" w:rsidRDefault="00F56BBC" w:rsidP="00F56BBC">
            <w:r w:rsidRPr="002A63CF">
              <w:t>А</w:t>
            </w:r>
            <w:r>
              <w:t>.</w:t>
            </w:r>
            <w:r w:rsidRPr="002A63CF">
              <w:t>В</w:t>
            </w:r>
            <w:r>
              <w:t xml:space="preserve">. </w:t>
            </w:r>
            <w:r w:rsidR="00BA29CA" w:rsidRPr="002A63CF">
              <w:t xml:space="preserve">Холопов </w:t>
            </w:r>
          </w:p>
        </w:tc>
        <w:tc>
          <w:tcPr>
            <w:tcW w:w="992" w:type="dxa"/>
          </w:tcPr>
          <w:p w:rsidR="00BA29CA" w:rsidRDefault="00BA29CA" w:rsidP="000A63AD">
            <w:pPr>
              <w:jc w:val="center"/>
            </w:pPr>
          </w:p>
        </w:tc>
        <w:tc>
          <w:tcPr>
            <w:tcW w:w="5918" w:type="dxa"/>
          </w:tcPr>
          <w:p w:rsidR="00BA29CA" w:rsidRPr="002A63CF" w:rsidRDefault="00BA29CA" w:rsidP="00E359E7">
            <w:pPr>
              <w:jc w:val="both"/>
            </w:pPr>
            <w:r w:rsidRPr="002A63CF">
              <w:t xml:space="preserve">начальник Департамента здравоохранения Томской области </w:t>
            </w:r>
            <w:r w:rsidR="004C0431" w:rsidRPr="002A63CF">
              <w:t>– сопредседатель жюри</w:t>
            </w:r>
          </w:p>
        </w:tc>
      </w:tr>
      <w:tr w:rsidR="004C0431" w:rsidTr="00E359E7">
        <w:tc>
          <w:tcPr>
            <w:tcW w:w="3545" w:type="dxa"/>
          </w:tcPr>
          <w:p w:rsidR="004C0431" w:rsidRPr="000A63AD" w:rsidRDefault="00F56BBC" w:rsidP="00F56BBC">
            <w:r>
              <w:t xml:space="preserve">С.В. </w:t>
            </w:r>
            <w:r w:rsidR="004C0431" w:rsidRPr="000A63AD">
              <w:t>Малахова</w:t>
            </w:r>
            <w:r w:rsidR="004C0431">
              <w:t xml:space="preserve"> </w:t>
            </w:r>
          </w:p>
        </w:tc>
        <w:tc>
          <w:tcPr>
            <w:tcW w:w="992" w:type="dxa"/>
          </w:tcPr>
          <w:p w:rsidR="004C0431" w:rsidRPr="000A63AD" w:rsidRDefault="004C0431" w:rsidP="00121FE2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4C0431" w:rsidRPr="000A63AD" w:rsidRDefault="004C0431" w:rsidP="00121FE2">
            <w:pPr>
              <w:jc w:val="both"/>
            </w:pPr>
            <w:r w:rsidRPr="000A63AD">
              <w:t xml:space="preserve">директор ОГАУ «Центр медицинской и фармацевтической информации» </w:t>
            </w:r>
          </w:p>
        </w:tc>
      </w:tr>
      <w:tr w:rsidR="002A63CF" w:rsidTr="00E359E7">
        <w:tc>
          <w:tcPr>
            <w:tcW w:w="3545" w:type="dxa"/>
          </w:tcPr>
          <w:p w:rsidR="002A63CF" w:rsidRPr="002A63CF" w:rsidRDefault="00F56BBC" w:rsidP="00F56BBC">
            <w:r>
              <w:t xml:space="preserve">С.В. </w:t>
            </w:r>
            <w:r w:rsidR="00676165">
              <w:t xml:space="preserve">Литвиненко </w:t>
            </w:r>
          </w:p>
        </w:tc>
        <w:tc>
          <w:tcPr>
            <w:tcW w:w="992" w:type="dxa"/>
          </w:tcPr>
          <w:p w:rsidR="002A63CF" w:rsidRPr="002A63CF" w:rsidRDefault="002A63CF" w:rsidP="000A63AD">
            <w:pPr>
              <w:jc w:val="center"/>
            </w:pPr>
          </w:p>
        </w:tc>
        <w:tc>
          <w:tcPr>
            <w:tcW w:w="5918" w:type="dxa"/>
          </w:tcPr>
          <w:p w:rsidR="002A63CF" w:rsidRPr="002A63CF" w:rsidRDefault="00676165" w:rsidP="00E359E7">
            <w:pPr>
              <w:jc w:val="both"/>
            </w:pPr>
            <w:r>
              <w:t>к</w:t>
            </w:r>
            <w:r w:rsidRPr="00676165">
              <w:t>онсультант</w:t>
            </w:r>
            <w:r>
              <w:t xml:space="preserve"> пресс-службы</w:t>
            </w:r>
            <w:r w:rsidRPr="00676165">
              <w:t xml:space="preserve"> администрации Томской области</w:t>
            </w:r>
          </w:p>
        </w:tc>
      </w:tr>
      <w:tr w:rsidR="00730B47" w:rsidTr="00E359E7">
        <w:tc>
          <w:tcPr>
            <w:tcW w:w="3545" w:type="dxa"/>
          </w:tcPr>
          <w:p w:rsidR="00730B47" w:rsidRDefault="00F56BBC" w:rsidP="00F56BBC">
            <w:r>
              <w:t xml:space="preserve">О.А. </w:t>
            </w:r>
            <w:r w:rsidR="00730B47">
              <w:t xml:space="preserve">Шишко </w:t>
            </w:r>
          </w:p>
        </w:tc>
        <w:tc>
          <w:tcPr>
            <w:tcW w:w="992" w:type="dxa"/>
          </w:tcPr>
          <w:p w:rsidR="00730B47" w:rsidRPr="002A63CF" w:rsidRDefault="00730B47" w:rsidP="000A63AD">
            <w:pPr>
              <w:jc w:val="center"/>
            </w:pPr>
          </w:p>
        </w:tc>
        <w:tc>
          <w:tcPr>
            <w:tcW w:w="5918" w:type="dxa"/>
          </w:tcPr>
          <w:p w:rsidR="00730B47" w:rsidRDefault="00FE76A9" w:rsidP="00E359E7">
            <w:pPr>
              <w:jc w:val="both"/>
            </w:pPr>
            <w:proofErr w:type="gramStart"/>
            <w:r>
              <w:t>г</w:t>
            </w:r>
            <w:r w:rsidRPr="00FE76A9">
              <w:t>лавный</w:t>
            </w:r>
            <w:proofErr w:type="gramEnd"/>
            <w:r w:rsidRPr="00FE76A9">
              <w:t xml:space="preserve"> специалист по прогнозированию здравоохранения</w:t>
            </w:r>
            <w:r>
              <w:t xml:space="preserve"> </w:t>
            </w:r>
            <w:r w:rsidRPr="002A63CF">
              <w:t>Департамента здравоохранения Томской области</w:t>
            </w:r>
          </w:p>
        </w:tc>
      </w:tr>
      <w:tr w:rsidR="002A63CF" w:rsidTr="00E359E7">
        <w:tc>
          <w:tcPr>
            <w:tcW w:w="3545" w:type="dxa"/>
          </w:tcPr>
          <w:p w:rsidR="002A63CF" w:rsidRPr="002A63CF" w:rsidRDefault="00F56BBC" w:rsidP="00F56BBC">
            <w:r>
              <w:t xml:space="preserve">А.А. </w:t>
            </w:r>
            <w:r w:rsidR="002A63CF" w:rsidRPr="002A63CF">
              <w:t>Левковская</w:t>
            </w:r>
            <w:r w:rsidR="008334FE">
              <w:t xml:space="preserve"> </w:t>
            </w:r>
          </w:p>
        </w:tc>
        <w:tc>
          <w:tcPr>
            <w:tcW w:w="992" w:type="dxa"/>
          </w:tcPr>
          <w:p w:rsidR="002A63CF" w:rsidRPr="002A63CF" w:rsidRDefault="000A63AD" w:rsidP="000A63AD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2A63CF" w:rsidRPr="002A63CF" w:rsidRDefault="002A63CF" w:rsidP="00F56BBC">
            <w:pPr>
              <w:jc w:val="both"/>
            </w:pPr>
            <w:r w:rsidRPr="002A63CF">
              <w:t xml:space="preserve">начальник отдела ИИД ОГАУ «Центр медицинской и фармацевтической информации» </w:t>
            </w:r>
          </w:p>
        </w:tc>
      </w:tr>
      <w:tr w:rsidR="002A63CF" w:rsidTr="00E359E7">
        <w:tc>
          <w:tcPr>
            <w:tcW w:w="3545" w:type="dxa"/>
          </w:tcPr>
          <w:p w:rsidR="002A63CF" w:rsidRPr="000A63AD" w:rsidRDefault="002A63CF" w:rsidP="00E359E7"/>
        </w:tc>
        <w:tc>
          <w:tcPr>
            <w:tcW w:w="992" w:type="dxa"/>
          </w:tcPr>
          <w:p w:rsidR="002A63CF" w:rsidRPr="000A63AD" w:rsidRDefault="002A63CF" w:rsidP="000A63AD">
            <w:pPr>
              <w:jc w:val="center"/>
            </w:pPr>
          </w:p>
        </w:tc>
        <w:tc>
          <w:tcPr>
            <w:tcW w:w="5918" w:type="dxa"/>
          </w:tcPr>
          <w:p w:rsidR="002A63CF" w:rsidRPr="000A63AD" w:rsidRDefault="002A63CF" w:rsidP="00E359E7">
            <w:pPr>
              <w:jc w:val="both"/>
            </w:pPr>
          </w:p>
        </w:tc>
      </w:tr>
      <w:tr w:rsidR="000A63AD" w:rsidTr="00E359E7">
        <w:tc>
          <w:tcPr>
            <w:tcW w:w="3545" w:type="dxa"/>
          </w:tcPr>
          <w:p w:rsidR="000A63AD" w:rsidRPr="000A63AD" w:rsidRDefault="00F56BBC" w:rsidP="00F56BBC">
            <w:r>
              <w:t xml:space="preserve">Н.А. </w:t>
            </w:r>
            <w:r w:rsidR="000A63AD" w:rsidRPr="000A63AD">
              <w:t xml:space="preserve">Новикова </w:t>
            </w:r>
            <w:r w:rsidR="00E359E7">
              <w:t xml:space="preserve"> </w:t>
            </w:r>
          </w:p>
        </w:tc>
        <w:tc>
          <w:tcPr>
            <w:tcW w:w="992" w:type="dxa"/>
          </w:tcPr>
          <w:p w:rsidR="000A63AD" w:rsidRPr="000A63AD" w:rsidRDefault="000A63AD" w:rsidP="000A63AD">
            <w:pPr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0A63AD" w:rsidRPr="000A63AD" w:rsidRDefault="000A63AD" w:rsidP="00E359E7">
            <w:pPr>
              <w:jc w:val="both"/>
            </w:pPr>
            <w:r w:rsidRPr="000A63AD">
              <w:rPr>
                <w:lang w:val="en-US"/>
              </w:rPr>
              <w:t>PR</w:t>
            </w:r>
            <w:r w:rsidRPr="000A63AD">
              <w:t xml:space="preserve">-менеджер ОГАУ «Центр медицинской и фармацевтической информации» </w:t>
            </w:r>
            <w:r w:rsidR="00F56BBC" w:rsidRPr="002A63CF">
              <w:t>- секретарь жюри</w:t>
            </w:r>
          </w:p>
        </w:tc>
      </w:tr>
    </w:tbl>
    <w:p w:rsidR="00EB0D55" w:rsidRPr="0013435D" w:rsidRDefault="00EB0D55" w:rsidP="000A63AD">
      <w:pPr>
        <w:jc w:val="center"/>
        <w:rPr>
          <w:b/>
          <w:bCs/>
          <w:sz w:val="26"/>
          <w:szCs w:val="26"/>
        </w:rPr>
      </w:pPr>
    </w:p>
    <w:sectPr w:rsidR="00EB0D55" w:rsidRPr="0013435D" w:rsidSect="00397B33">
      <w:headerReference w:type="default" r:id="rId9"/>
      <w:pgSz w:w="11906" w:h="16838"/>
      <w:pgMar w:top="816" w:right="851" w:bottom="1134" w:left="1701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E7" w:rsidRDefault="00CA2FE7" w:rsidP="00C84595">
      <w:r>
        <w:separator/>
      </w:r>
    </w:p>
  </w:endnote>
  <w:endnote w:type="continuationSeparator" w:id="0">
    <w:p w:rsidR="00CA2FE7" w:rsidRDefault="00CA2FE7" w:rsidP="00C8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E7" w:rsidRDefault="00CA2FE7" w:rsidP="00C84595">
      <w:r>
        <w:separator/>
      </w:r>
    </w:p>
  </w:footnote>
  <w:footnote w:type="continuationSeparator" w:id="0">
    <w:p w:rsidR="00CA2FE7" w:rsidRDefault="00CA2FE7" w:rsidP="00C8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22553"/>
      <w:docPartObj>
        <w:docPartGallery w:val="Page Numbers (Top of Page)"/>
        <w:docPartUnique/>
      </w:docPartObj>
    </w:sdtPr>
    <w:sdtEndPr/>
    <w:sdtContent>
      <w:p w:rsidR="006A0843" w:rsidRDefault="005661AD">
        <w:pPr>
          <w:pStyle w:val="a3"/>
          <w:jc w:val="center"/>
        </w:pPr>
        <w:r>
          <w:fldChar w:fldCharType="begin"/>
        </w:r>
        <w:r w:rsidR="006A0843">
          <w:instrText>PAGE   \* MERGEFORMAT</w:instrText>
        </w:r>
        <w:r>
          <w:fldChar w:fldCharType="separate"/>
        </w:r>
        <w:r w:rsidR="00605971">
          <w:rPr>
            <w:noProof/>
          </w:rPr>
          <w:t>2</w:t>
        </w:r>
        <w:r>
          <w:fldChar w:fldCharType="end"/>
        </w:r>
      </w:p>
    </w:sdtContent>
  </w:sdt>
  <w:p w:rsidR="006A0843" w:rsidRDefault="006A08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CDE"/>
    <w:multiLevelType w:val="hybridMultilevel"/>
    <w:tmpl w:val="C30423E4"/>
    <w:lvl w:ilvl="0" w:tplc="2E361E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971BF"/>
    <w:multiLevelType w:val="hybridMultilevel"/>
    <w:tmpl w:val="3C8A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2701"/>
    <w:multiLevelType w:val="hybridMultilevel"/>
    <w:tmpl w:val="AC6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C1D7B"/>
    <w:multiLevelType w:val="hybridMultilevel"/>
    <w:tmpl w:val="32B6C3F8"/>
    <w:lvl w:ilvl="0" w:tplc="C0F05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459"/>
    <w:multiLevelType w:val="hybridMultilevel"/>
    <w:tmpl w:val="D7AC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05FA"/>
    <w:multiLevelType w:val="hybridMultilevel"/>
    <w:tmpl w:val="344250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A56"/>
    <w:multiLevelType w:val="hybridMultilevel"/>
    <w:tmpl w:val="1B028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5EF"/>
    <w:multiLevelType w:val="hybridMultilevel"/>
    <w:tmpl w:val="E2603F7C"/>
    <w:lvl w:ilvl="0" w:tplc="9E92B5B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7D75E6"/>
    <w:multiLevelType w:val="hybridMultilevel"/>
    <w:tmpl w:val="4A6810C4"/>
    <w:lvl w:ilvl="0" w:tplc="9D2C06E2">
      <w:start w:val="1"/>
      <w:numFmt w:val="decimal"/>
      <w:lvlText w:val="%1)"/>
      <w:lvlJc w:val="left"/>
      <w:pPr>
        <w:tabs>
          <w:tab w:val="num" w:pos="2478"/>
        </w:tabs>
        <w:ind w:left="2478" w:hanging="1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5BC789D"/>
    <w:multiLevelType w:val="hybridMultilevel"/>
    <w:tmpl w:val="5F409434"/>
    <w:lvl w:ilvl="0" w:tplc="12EA1BF8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8220AA1"/>
    <w:multiLevelType w:val="hybridMultilevel"/>
    <w:tmpl w:val="C852AAEC"/>
    <w:lvl w:ilvl="0" w:tplc="B45CC2CC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1">
    <w:nsid w:val="4D161A99"/>
    <w:multiLevelType w:val="hybridMultilevel"/>
    <w:tmpl w:val="BE7C19CA"/>
    <w:lvl w:ilvl="0" w:tplc="431E5F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7E2F7E"/>
    <w:multiLevelType w:val="hybridMultilevel"/>
    <w:tmpl w:val="CEA8C03C"/>
    <w:lvl w:ilvl="0" w:tplc="229ABAD4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>
    <w:nsid w:val="59AD7BFD"/>
    <w:multiLevelType w:val="hybridMultilevel"/>
    <w:tmpl w:val="2CF2A84A"/>
    <w:lvl w:ilvl="0" w:tplc="094ADE3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5D6CCA"/>
    <w:multiLevelType w:val="hybridMultilevel"/>
    <w:tmpl w:val="479EDCA6"/>
    <w:lvl w:ilvl="0" w:tplc="244CF64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61EF5306"/>
    <w:multiLevelType w:val="hybridMultilevel"/>
    <w:tmpl w:val="D4100C66"/>
    <w:lvl w:ilvl="0" w:tplc="BC86E6B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FC80C71"/>
    <w:multiLevelType w:val="multilevel"/>
    <w:tmpl w:val="ECB0A5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7">
    <w:nsid w:val="70F77A4D"/>
    <w:multiLevelType w:val="hybridMultilevel"/>
    <w:tmpl w:val="9D3CB3A0"/>
    <w:lvl w:ilvl="0" w:tplc="E4C877B4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32F2C19"/>
    <w:multiLevelType w:val="hybridMultilevel"/>
    <w:tmpl w:val="869800D4"/>
    <w:lvl w:ilvl="0" w:tplc="176E5C1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20178"/>
    <w:multiLevelType w:val="hybridMultilevel"/>
    <w:tmpl w:val="93884392"/>
    <w:lvl w:ilvl="0" w:tplc="13142526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 w:numId="17">
    <w:abstractNumId w:val="6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C9"/>
    <w:rsid w:val="0000747A"/>
    <w:rsid w:val="00012E68"/>
    <w:rsid w:val="000149B0"/>
    <w:rsid w:val="00015D82"/>
    <w:rsid w:val="000222B4"/>
    <w:rsid w:val="000303BF"/>
    <w:rsid w:val="00031F10"/>
    <w:rsid w:val="00040266"/>
    <w:rsid w:val="000506F5"/>
    <w:rsid w:val="00050767"/>
    <w:rsid w:val="00053027"/>
    <w:rsid w:val="000554A5"/>
    <w:rsid w:val="000615F8"/>
    <w:rsid w:val="0006549E"/>
    <w:rsid w:val="00066669"/>
    <w:rsid w:val="00072C33"/>
    <w:rsid w:val="00075CBC"/>
    <w:rsid w:val="000911F3"/>
    <w:rsid w:val="000A63AD"/>
    <w:rsid w:val="000B2920"/>
    <w:rsid w:val="000E055F"/>
    <w:rsid w:val="000F3B62"/>
    <w:rsid w:val="000F65E4"/>
    <w:rsid w:val="000F748C"/>
    <w:rsid w:val="0010646C"/>
    <w:rsid w:val="001100DB"/>
    <w:rsid w:val="00111252"/>
    <w:rsid w:val="0011762B"/>
    <w:rsid w:val="00117970"/>
    <w:rsid w:val="0012046C"/>
    <w:rsid w:val="0012056F"/>
    <w:rsid w:val="00122373"/>
    <w:rsid w:val="00130353"/>
    <w:rsid w:val="0013435D"/>
    <w:rsid w:val="00141037"/>
    <w:rsid w:val="00146099"/>
    <w:rsid w:val="0014630F"/>
    <w:rsid w:val="001518DC"/>
    <w:rsid w:val="00172C83"/>
    <w:rsid w:val="00173FEA"/>
    <w:rsid w:val="00176ECE"/>
    <w:rsid w:val="001923E7"/>
    <w:rsid w:val="00194A82"/>
    <w:rsid w:val="00196FA5"/>
    <w:rsid w:val="001973AE"/>
    <w:rsid w:val="001974B1"/>
    <w:rsid w:val="001A1FFF"/>
    <w:rsid w:val="001A4A5E"/>
    <w:rsid w:val="001B0674"/>
    <w:rsid w:val="001B60C9"/>
    <w:rsid w:val="001C017B"/>
    <w:rsid w:val="001C6037"/>
    <w:rsid w:val="001D5C89"/>
    <w:rsid w:val="001D64EE"/>
    <w:rsid w:val="001E2C39"/>
    <w:rsid w:val="001E362E"/>
    <w:rsid w:val="001E509B"/>
    <w:rsid w:val="001E7C52"/>
    <w:rsid w:val="001F6785"/>
    <w:rsid w:val="00200D95"/>
    <w:rsid w:val="00200EB9"/>
    <w:rsid w:val="00203534"/>
    <w:rsid w:val="00204B68"/>
    <w:rsid w:val="00205A39"/>
    <w:rsid w:val="00222A47"/>
    <w:rsid w:val="002251B4"/>
    <w:rsid w:val="002258A8"/>
    <w:rsid w:val="002407FA"/>
    <w:rsid w:val="0024584B"/>
    <w:rsid w:val="00251A2A"/>
    <w:rsid w:val="00263217"/>
    <w:rsid w:val="00264C90"/>
    <w:rsid w:val="00265B59"/>
    <w:rsid w:val="002666E1"/>
    <w:rsid w:val="0027758B"/>
    <w:rsid w:val="002954CD"/>
    <w:rsid w:val="002A63CF"/>
    <w:rsid w:val="002B0B57"/>
    <w:rsid w:val="002B6058"/>
    <w:rsid w:val="002B7EB1"/>
    <w:rsid w:val="002C0E23"/>
    <w:rsid w:val="002D2C88"/>
    <w:rsid w:val="002D34DC"/>
    <w:rsid w:val="002D3AFD"/>
    <w:rsid w:val="002E0A23"/>
    <w:rsid w:val="00300C88"/>
    <w:rsid w:val="00304042"/>
    <w:rsid w:val="00311260"/>
    <w:rsid w:val="003140C9"/>
    <w:rsid w:val="003155EB"/>
    <w:rsid w:val="003229A6"/>
    <w:rsid w:val="003340A5"/>
    <w:rsid w:val="00345822"/>
    <w:rsid w:val="00362D8D"/>
    <w:rsid w:val="00365AD8"/>
    <w:rsid w:val="00370D81"/>
    <w:rsid w:val="00381508"/>
    <w:rsid w:val="00381C59"/>
    <w:rsid w:val="00392C18"/>
    <w:rsid w:val="00397B33"/>
    <w:rsid w:val="003A1C53"/>
    <w:rsid w:val="003A3B18"/>
    <w:rsid w:val="003B1E5E"/>
    <w:rsid w:val="003B1ED0"/>
    <w:rsid w:val="003B30B9"/>
    <w:rsid w:val="003B5BB2"/>
    <w:rsid w:val="003C0D07"/>
    <w:rsid w:val="003C37F7"/>
    <w:rsid w:val="003C62BD"/>
    <w:rsid w:val="003D3310"/>
    <w:rsid w:val="003D68DE"/>
    <w:rsid w:val="003F4333"/>
    <w:rsid w:val="00425D3A"/>
    <w:rsid w:val="0043075F"/>
    <w:rsid w:val="004325B2"/>
    <w:rsid w:val="00432A46"/>
    <w:rsid w:val="00461DF9"/>
    <w:rsid w:val="0047346D"/>
    <w:rsid w:val="00474B4E"/>
    <w:rsid w:val="004802A4"/>
    <w:rsid w:val="0049071E"/>
    <w:rsid w:val="00497BFB"/>
    <w:rsid w:val="004A4B05"/>
    <w:rsid w:val="004A50F1"/>
    <w:rsid w:val="004B13D4"/>
    <w:rsid w:val="004B44AD"/>
    <w:rsid w:val="004C0431"/>
    <w:rsid w:val="004C1AD0"/>
    <w:rsid w:val="004C5EF3"/>
    <w:rsid w:val="004D09C0"/>
    <w:rsid w:val="004D1A95"/>
    <w:rsid w:val="004D6C33"/>
    <w:rsid w:val="004D6EA0"/>
    <w:rsid w:val="004D7D9C"/>
    <w:rsid w:val="004E05D3"/>
    <w:rsid w:val="004E2013"/>
    <w:rsid w:val="004E4FD7"/>
    <w:rsid w:val="004E6BC1"/>
    <w:rsid w:val="004F5A4C"/>
    <w:rsid w:val="004F5ED4"/>
    <w:rsid w:val="004F684D"/>
    <w:rsid w:val="005023A1"/>
    <w:rsid w:val="00503871"/>
    <w:rsid w:val="00512CE2"/>
    <w:rsid w:val="005145ED"/>
    <w:rsid w:val="00515D82"/>
    <w:rsid w:val="00534B2D"/>
    <w:rsid w:val="005359B7"/>
    <w:rsid w:val="00541202"/>
    <w:rsid w:val="00543303"/>
    <w:rsid w:val="00543FF0"/>
    <w:rsid w:val="005513CE"/>
    <w:rsid w:val="0056169B"/>
    <w:rsid w:val="005661AD"/>
    <w:rsid w:val="00587ED3"/>
    <w:rsid w:val="005945CE"/>
    <w:rsid w:val="005972BD"/>
    <w:rsid w:val="005A5D99"/>
    <w:rsid w:val="005B123D"/>
    <w:rsid w:val="005C7667"/>
    <w:rsid w:val="005D0711"/>
    <w:rsid w:val="005E7462"/>
    <w:rsid w:val="00600903"/>
    <w:rsid w:val="0060467B"/>
    <w:rsid w:val="00605971"/>
    <w:rsid w:val="00607FCA"/>
    <w:rsid w:val="0061049A"/>
    <w:rsid w:val="00633AF8"/>
    <w:rsid w:val="00652FCA"/>
    <w:rsid w:val="00654565"/>
    <w:rsid w:val="00676165"/>
    <w:rsid w:val="006767BE"/>
    <w:rsid w:val="006836C9"/>
    <w:rsid w:val="00690EC6"/>
    <w:rsid w:val="00696040"/>
    <w:rsid w:val="00697707"/>
    <w:rsid w:val="006A0843"/>
    <w:rsid w:val="006A141A"/>
    <w:rsid w:val="006A2F72"/>
    <w:rsid w:val="006B2652"/>
    <w:rsid w:val="006C0570"/>
    <w:rsid w:val="006C20C2"/>
    <w:rsid w:val="006C5588"/>
    <w:rsid w:val="006D0007"/>
    <w:rsid w:val="006D48AB"/>
    <w:rsid w:val="006F244D"/>
    <w:rsid w:val="006F2C06"/>
    <w:rsid w:val="007058DD"/>
    <w:rsid w:val="007078D3"/>
    <w:rsid w:val="00721384"/>
    <w:rsid w:val="00724746"/>
    <w:rsid w:val="007306B9"/>
    <w:rsid w:val="00730B47"/>
    <w:rsid w:val="0074002B"/>
    <w:rsid w:val="00750698"/>
    <w:rsid w:val="00753D5B"/>
    <w:rsid w:val="00754959"/>
    <w:rsid w:val="00757F7D"/>
    <w:rsid w:val="007603B4"/>
    <w:rsid w:val="00763AA5"/>
    <w:rsid w:val="00764362"/>
    <w:rsid w:val="0077179E"/>
    <w:rsid w:val="00773DBE"/>
    <w:rsid w:val="0077668B"/>
    <w:rsid w:val="0077736E"/>
    <w:rsid w:val="00783A58"/>
    <w:rsid w:val="007A15B9"/>
    <w:rsid w:val="007C10C1"/>
    <w:rsid w:val="007C6584"/>
    <w:rsid w:val="00800F2C"/>
    <w:rsid w:val="00805E34"/>
    <w:rsid w:val="008107C1"/>
    <w:rsid w:val="008236B3"/>
    <w:rsid w:val="00825EB9"/>
    <w:rsid w:val="00827160"/>
    <w:rsid w:val="008334FE"/>
    <w:rsid w:val="00842FA6"/>
    <w:rsid w:val="008453B1"/>
    <w:rsid w:val="00854C99"/>
    <w:rsid w:val="00861352"/>
    <w:rsid w:val="00862A13"/>
    <w:rsid w:val="00876CBD"/>
    <w:rsid w:val="0088118B"/>
    <w:rsid w:val="00886E58"/>
    <w:rsid w:val="008902EB"/>
    <w:rsid w:val="008939DB"/>
    <w:rsid w:val="008A4DCB"/>
    <w:rsid w:val="008B01A5"/>
    <w:rsid w:val="008C2930"/>
    <w:rsid w:val="008C39B3"/>
    <w:rsid w:val="008D4BED"/>
    <w:rsid w:val="008E1F68"/>
    <w:rsid w:val="008E4F8C"/>
    <w:rsid w:val="008F2E49"/>
    <w:rsid w:val="008F5596"/>
    <w:rsid w:val="008F67B1"/>
    <w:rsid w:val="00912D69"/>
    <w:rsid w:val="00913B1F"/>
    <w:rsid w:val="009256B0"/>
    <w:rsid w:val="009276A0"/>
    <w:rsid w:val="00930DA7"/>
    <w:rsid w:val="00933EE4"/>
    <w:rsid w:val="009463EC"/>
    <w:rsid w:val="00956494"/>
    <w:rsid w:val="00966159"/>
    <w:rsid w:val="00976BCF"/>
    <w:rsid w:val="0098353E"/>
    <w:rsid w:val="00990FF5"/>
    <w:rsid w:val="00994030"/>
    <w:rsid w:val="00994754"/>
    <w:rsid w:val="009A0713"/>
    <w:rsid w:val="009B2A83"/>
    <w:rsid w:val="009C2B27"/>
    <w:rsid w:val="009D4C05"/>
    <w:rsid w:val="009F0EBC"/>
    <w:rsid w:val="009F1A3E"/>
    <w:rsid w:val="009F6938"/>
    <w:rsid w:val="00A04C7B"/>
    <w:rsid w:val="00A15021"/>
    <w:rsid w:val="00A244EE"/>
    <w:rsid w:val="00A31B06"/>
    <w:rsid w:val="00A348C7"/>
    <w:rsid w:val="00A35CEC"/>
    <w:rsid w:val="00A40E97"/>
    <w:rsid w:val="00A45915"/>
    <w:rsid w:val="00A70D54"/>
    <w:rsid w:val="00A75500"/>
    <w:rsid w:val="00A76BB0"/>
    <w:rsid w:val="00A83741"/>
    <w:rsid w:val="00A85473"/>
    <w:rsid w:val="00AA4024"/>
    <w:rsid w:val="00AA464F"/>
    <w:rsid w:val="00AB1CB0"/>
    <w:rsid w:val="00AB5A94"/>
    <w:rsid w:val="00AC169F"/>
    <w:rsid w:val="00AD05D4"/>
    <w:rsid w:val="00AD7BE7"/>
    <w:rsid w:val="00AE023E"/>
    <w:rsid w:val="00AE68BA"/>
    <w:rsid w:val="00AF6558"/>
    <w:rsid w:val="00AF6D1A"/>
    <w:rsid w:val="00B011E2"/>
    <w:rsid w:val="00B106FA"/>
    <w:rsid w:val="00B228C9"/>
    <w:rsid w:val="00B30548"/>
    <w:rsid w:val="00B4146B"/>
    <w:rsid w:val="00B41E54"/>
    <w:rsid w:val="00B45AE0"/>
    <w:rsid w:val="00B6033B"/>
    <w:rsid w:val="00B61440"/>
    <w:rsid w:val="00B63277"/>
    <w:rsid w:val="00B63AD5"/>
    <w:rsid w:val="00B85036"/>
    <w:rsid w:val="00B9275C"/>
    <w:rsid w:val="00BA1744"/>
    <w:rsid w:val="00BA29CA"/>
    <w:rsid w:val="00BA45A7"/>
    <w:rsid w:val="00BA58F9"/>
    <w:rsid w:val="00BB0F63"/>
    <w:rsid w:val="00BC4A30"/>
    <w:rsid w:val="00BC7558"/>
    <w:rsid w:val="00BE57B2"/>
    <w:rsid w:val="00BE625F"/>
    <w:rsid w:val="00BF2838"/>
    <w:rsid w:val="00C054D6"/>
    <w:rsid w:val="00C14377"/>
    <w:rsid w:val="00C31229"/>
    <w:rsid w:val="00C3197B"/>
    <w:rsid w:val="00C36186"/>
    <w:rsid w:val="00C412D0"/>
    <w:rsid w:val="00C47F39"/>
    <w:rsid w:val="00C5250E"/>
    <w:rsid w:val="00C54AE1"/>
    <w:rsid w:val="00C55101"/>
    <w:rsid w:val="00C57317"/>
    <w:rsid w:val="00C6517E"/>
    <w:rsid w:val="00C70508"/>
    <w:rsid w:val="00C7163F"/>
    <w:rsid w:val="00C80A56"/>
    <w:rsid w:val="00C828DD"/>
    <w:rsid w:val="00C84595"/>
    <w:rsid w:val="00C915E0"/>
    <w:rsid w:val="00C91899"/>
    <w:rsid w:val="00C95316"/>
    <w:rsid w:val="00C97F89"/>
    <w:rsid w:val="00CA2FE7"/>
    <w:rsid w:val="00CA4F90"/>
    <w:rsid w:val="00CA6B2A"/>
    <w:rsid w:val="00CB0F2A"/>
    <w:rsid w:val="00CB1080"/>
    <w:rsid w:val="00CB4DFB"/>
    <w:rsid w:val="00CB6823"/>
    <w:rsid w:val="00CB7980"/>
    <w:rsid w:val="00CC2DD0"/>
    <w:rsid w:val="00CC6E5A"/>
    <w:rsid w:val="00CE6B84"/>
    <w:rsid w:val="00CF2A8A"/>
    <w:rsid w:val="00D04DFF"/>
    <w:rsid w:val="00D14973"/>
    <w:rsid w:val="00D22149"/>
    <w:rsid w:val="00D26856"/>
    <w:rsid w:val="00D41EC7"/>
    <w:rsid w:val="00D46F87"/>
    <w:rsid w:val="00D52DF6"/>
    <w:rsid w:val="00D60A77"/>
    <w:rsid w:val="00D63EAA"/>
    <w:rsid w:val="00D75289"/>
    <w:rsid w:val="00D776AE"/>
    <w:rsid w:val="00D843BD"/>
    <w:rsid w:val="00DB4EA3"/>
    <w:rsid w:val="00DC173E"/>
    <w:rsid w:val="00DC62FC"/>
    <w:rsid w:val="00DD508D"/>
    <w:rsid w:val="00DD70BB"/>
    <w:rsid w:val="00DE2C20"/>
    <w:rsid w:val="00DF03F3"/>
    <w:rsid w:val="00DF4F5E"/>
    <w:rsid w:val="00DF5246"/>
    <w:rsid w:val="00DF7921"/>
    <w:rsid w:val="00E05938"/>
    <w:rsid w:val="00E05F06"/>
    <w:rsid w:val="00E26AE5"/>
    <w:rsid w:val="00E31F35"/>
    <w:rsid w:val="00E359E7"/>
    <w:rsid w:val="00E36C9E"/>
    <w:rsid w:val="00E42A4E"/>
    <w:rsid w:val="00E530BC"/>
    <w:rsid w:val="00E56605"/>
    <w:rsid w:val="00E57F0B"/>
    <w:rsid w:val="00E64263"/>
    <w:rsid w:val="00E65C04"/>
    <w:rsid w:val="00E705A0"/>
    <w:rsid w:val="00E74799"/>
    <w:rsid w:val="00E8239F"/>
    <w:rsid w:val="00E84A5C"/>
    <w:rsid w:val="00E87438"/>
    <w:rsid w:val="00E87579"/>
    <w:rsid w:val="00EB0BBA"/>
    <w:rsid w:val="00EB0D55"/>
    <w:rsid w:val="00EC0A1D"/>
    <w:rsid w:val="00EC18C2"/>
    <w:rsid w:val="00EC3C5E"/>
    <w:rsid w:val="00EC5A51"/>
    <w:rsid w:val="00EC5C88"/>
    <w:rsid w:val="00ED33BA"/>
    <w:rsid w:val="00EE08BB"/>
    <w:rsid w:val="00EF4439"/>
    <w:rsid w:val="00F04FB5"/>
    <w:rsid w:val="00F061B4"/>
    <w:rsid w:val="00F13DBD"/>
    <w:rsid w:val="00F165EE"/>
    <w:rsid w:val="00F16DA2"/>
    <w:rsid w:val="00F27F04"/>
    <w:rsid w:val="00F302D3"/>
    <w:rsid w:val="00F40BDA"/>
    <w:rsid w:val="00F50361"/>
    <w:rsid w:val="00F55FC7"/>
    <w:rsid w:val="00F56BBC"/>
    <w:rsid w:val="00F630A6"/>
    <w:rsid w:val="00F6625C"/>
    <w:rsid w:val="00F66F89"/>
    <w:rsid w:val="00F74F31"/>
    <w:rsid w:val="00F805C7"/>
    <w:rsid w:val="00F8495D"/>
    <w:rsid w:val="00F877D7"/>
    <w:rsid w:val="00F90979"/>
    <w:rsid w:val="00F963AD"/>
    <w:rsid w:val="00F972F9"/>
    <w:rsid w:val="00FA4C3A"/>
    <w:rsid w:val="00FB1DD2"/>
    <w:rsid w:val="00FC40DB"/>
    <w:rsid w:val="00FE5F7A"/>
    <w:rsid w:val="00FE76A9"/>
    <w:rsid w:val="00FF6D14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0C9"/>
    <w:pPr>
      <w:keepNext/>
      <w:jc w:val="both"/>
      <w:outlineLvl w:val="0"/>
    </w:pPr>
    <w:rPr>
      <w:rFonts w:ascii="HelvDL" w:eastAsia="Calibri" w:hAnsi="HelvDL" w:cs="HelvDL"/>
      <w:b/>
      <w:bCs/>
      <w:spacing w:val="4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140C9"/>
    <w:pPr>
      <w:keepNext/>
      <w:spacing w:before="60" w:after="120"/>
      <w:jc w:val="center"/>
      <w:outlineLvl w:val="1"/>
    </w:pPr>
    <w:rPr>
      <w:rFonts w:ascii="Arial CYR" w:eastAsia="Calibri" w:hAnsi="Arial CYR" w:cs="Arial CYR"/>
      <w:b/>
      <w:bCs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40C9"/>
    <w:rPr>
      <w:rFonts w:ascii="HelvDL" w:hAnsi="HelvDL" w:cs="HelvDL"/>
      <w:b/>
      <w:bCs/>
      <w:spacing w:val="4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140C9"/>
    <w:rPr>
      <w:rFonts w:ascii="Arial CYR" w:hAnsi="Arial CYR" w:cs="Arial CYR"/>
      <w:b/>
      <w:bC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40C9"/>
    <w:pPr>
      <w:tabs>
        <w:tab w:val="center" w:pos="4536"/>
        <w:tab w:val="right" w:pos="9072"/>
      </w:tabs>
      <w:spacing w:after="240" w:line="360" w:lineRule="auto"/>
      <w:ind w:firstLine="720"/>
      <w:jc w:val="both"/>
    </w:pPr>
    <w:rPr>
      <w:rFonts w:ascii="Times New Roman CYR" w:eastAsia="Calibri" w:hAnsi="Times New Roman CYR" w:cs="Times New Roman CYR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140C9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5">
    <w:name w:val="Основной текст_"/>
    <w:link w:val="11"/>
    <w:uiPriority w:val="99"/>
    <w:locked/>
    <w:rsid w:val="003140C9"/>
    <w:rPr>
      <w:sz w:val="24"/>
      <w:szCs w:val="24"/>
      <w:shd w:val="clear" w:color="auto" w:fill="FFFFFF"/>
    </w:rPr>
  </w:style>
  <w:style w:type="character" w:customStyle="1" w:styleId="TrebuchetMS">
    <w:name w:val="Основной текст + Trebuchet MS"/>
    <w:uiPriority w:val="99"/>
    <w:rsid w:val="003140C9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3140C9"/>
    <w:pPr>
      <w:shd w:val="clear" w:color="auto" w:fill="FFFFFF"/>
      <w:spacing w:before="600" w:after="540" w:line="278" w:lineRule="exact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rsid w:val="003140C9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140C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054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031F10"/>
    <w:rPr>
      <w:color w:val="0000FF"/>
      <w:u w:val="single"/>
    </w:rPr>
  </w:style>
  <w:style w:type="table" w:styleId="aa">
    <w:name w:val="Table Grid"/>
    <w:basedOn w:val="a1"/>
    <w:uiPriority w:val="99"/>
    <w:locked/>
    <w:rsid w:val="0020353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rsid w:val="00A35CE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35CEC"/>
  </w:style>
  <w:style w:type="paragraph" w:styleId="ac">
    <w:name w:val="footer"/>
    <w:basedOn w:val="a"/>
    <w:link w:val="ad"/>
    <w:uiPriority w:val="99"/>
    <w:rsid w:val="00C84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845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0C9"/>
    <w:pPr>
      <w:keepNext/>
      <w:jc w:val="both"/>
      <w:outlineLvl w:val="0"/>
    </w:pPr>
    <w:rPr>
      <w:rFonts w:ascii="HelvDL" w:eastAsia="Calibri" w:hAnsi="HelvDL" w:cs="HelvDL"/>
      <w:b/>
      <w:bCs/>
      <w:spacing w:val="4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140C9"/>
    <w:pPr>
      <w:keepNext/>
      <w:spacing w:before="60" w:after="120"/>
      <w:jc w:val="center"/>
      <w:outlineLvl w:val="1"/>
    </w:pPr>
    <w:rPr>
      <w:rFonts w:ascii="Arial CYR" w:eastAsia="Calibri" w:hAnsi="Arial CYR" w:cs="Arial CYR"/>
      <w:b/>
      <w:bCs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40C9"/>
    <w:rPr>
      <w:rFonts w:ascii="HelvDL" w:hAnsi="HelvDL" w:cs="HelvDL"/>
      <w:b/>
      <w:bCs/>
      <w:spacing w:val="4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140C9"/>
    <w:rPr>
      <w:rFonts w:ascii="Arial CYR" w:hAnsi="Arial CYR" w:cs="Arial CYR"/>
      <w:b/>
      <w:bC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40C9"/>
    <w:pPr>
      <w:tabs>
        <w:tab w:val="center" w:pos="4536"/>
        <w:tab w:val="right" w:pos="9072"/>
      </w:tabs>
      <w:spacing w:after="240" w:line="360" w:lineRule="auto"/>
      <w:ind w:firstLine="720"/>
      <w:jc w:val="both"/>
    </w:pPr>
    <w:rPr>
      <w:rFonts w:ascii="Times New Roman CYR" w:eastAsia="Calibri" w:hAnsi="Times New Roman CYR" w:cs="Times New Roman CYR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140C9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5">
    <w:name w:val="Основной текст_"/>
    <w:link w:val="11"/>
    <w:uiPriority w:val="99"/>
    <w:locked/>
    <w:rsid w:val="003140C9"/>
    <w:rPr>
      <w:sz w:val="24"/>
      <w:szCs w:val="24"/>
      <w:shd w:val="clear" w:color="auto" w:fill="FFFFFF"/>
    </w:rPr>
  </w:style>
  <w:style w:type="character" w:customStyle="1" w:styleId="TrebuchetMS">
    <w:name w:val="Основной текст + Trebuchet MS"/>
    <w:uiPriority w:val="99"/>
    <w:rsid w:val="003140C9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3140C9"/>
    <w:pPr>
      <w:shd w:val="clear" w:color="auto" w:fill="FFFFFF"/>
      <w:spacing w:before="600" w:after="540" w:line="278" w:lineRule="exact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rsid w:val="003140C9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140C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054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031F10"/>
    <w:rPr>
      <w:color w:val="0000FF"/>
      <w:u w:val="single"/>
    </w:rPr>
  </w:style>
  <w:style w:type="table" w:styleId="aa">
    <w:name w:val="Table Grid"/>
    <w:basedOn w:val="a1"/>
    <w:uiPriority w:val="99"/>
    <w:locked/>
    <w:rsid w:val="0020353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rsid w:val="00A35CE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35CEC"/>
  </w:style>
  <w:style w:type="paragraph" w:styleId="ac">
    <w:name w:val="footer"/>
    <w:basedOn w:val="a"/>
    <w:link w:val="ad"/>
    <w:uiPriority w:val="99"/>
    <w:rsid w:val="00C84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84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700B-4D7A-4BEB-8DD5-AEA353D7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ChatorovaER</cp:lastModifiedBy>
  <cp:revision>2</cp:revision>
  <cp:lastPrinted>2017-09-19T04:58:00Z</cp:lastPrinted>
  <dcterms:created xsi:type="dcterms:W3CDTF">2018-02-20T11:23:00Z</dcterms:created>
  <dcterms:modified xsi:type="dcterms:W3CDTF">2018-02-20T11:23:00Z</dcterms:modified>
</cp:coreProperties>
</file>